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105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4"/>
        <w:gridCol w:w="1316"/>
        <w:gridCol w:w="4735"/>
        <w:gridCol w:w="1854"/>
        <w:gridCol w:w="6"/>
      </w:tblGrid>
      <w:tr w:rsidR="00F62FE2" w:rsidRPr="00645D13" w:rsidTr="00BA2ADB">
        <w:trPr>
          <w:gridAfter w:val="1"/>
          <w:wAfter w:w="6" w:type="dxa"/>
          <w:trHeight w:val="257"/>
          <w:tblHeader/>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7F7F7F" w:themeFill="text1" w:themeFillTint="80"/>
            <w:vAlign w:val="center"/>
          </w:tcPr>
          <w:p w:rsidR="00F62FE2" w:rsidRPr="00645D13" w:rsidRDefault="00F62FE2" w:rsidP="004818D1">
            <w:pPr>
              <w:spacing w:line="276" w:lineRule="auto"/>
              <w:jc w:val="center"/>
              <w:rPr>
                <w:rFonts w:ascii="Arial Narrow" w:hAnsi="Arial Narrow" w:cs="Arial"/>
                <w:color w:val="FFFFFF" w:themeColor="background1"/>
                <w:spacing w:val="26"/>
                <w:sz w:val="24"/>
                <w:szCs w:val="24"/>
                <w:lang w:val="el-GR"/>
              </w:rPr>
            </w:pPr>
            <w:bookmarkStart w:id="0" w:name="_GoBack"/>
            <w:bookmarkEnd w:id="0"/>
            <w:r w:rsidRPr="00645D13">
              <w:rPr>
                <w:rFonts w:ascii="Arial Narrow" w:hAnsi="Arial Narrow" w:cs="Arial"/>
                <w:b/>
                <w:bCs/>
                <w:color w:val="FFFFFF" w:themeColor="background1"/>
                <w:spacing w:val="26"/>
                <w:sz w:val="24"/>
                <w:szCs w:val="24"/>
                <w:u w:color="FF0000"/>
              </w:rPr>
              <w:t>ΧΩΡΟ</w:t>
            </w:r>
            <w:r w:rsidRPr="00645D13">
              <w:rPr>
                <w:rFonts w:ascii="Arial Narrow" w:hAnsi="Arial Narrow" w:cs="Arial"/>
                <w:b/>
                <w:bCs/>
                <w:color w:val="FFFFFF" w:themeColor="background1"/>
                <w:spacing w:val="26"/>
                <w:sz w:val="24"/>
                <w:szCs w:val="24"/>
                <w:u w:color="FF0000"/>
                <w:lang w:val="el-GR"/>
              </w:rPr>
              <w:t>Σ</w:t>
            </w:r>
          </w:p>
        </w:tc>
        <w:tc>
          <w:tcPr>
            <w:tcW w:w="1316"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57" w:type="dxa"/>
              <w:left w:w="57" w:type="dxa"/>
              <w:bottom w:w="57" w:type="dxa"/>
              <w:right w:w="57" w:type="dxa"/>
            </w:tcMar>
            <w:vAlign w:val="center"/>
          </w:tcPr>
          <w:p w:rsidR="00F62FE2" w:rsidRPr="00645D13" w:rsidRDefault="00F62FE2" w:rsidP="004818D1">
            <w:pPr>
              <w:spacing w:line="276" w:lineRule="auto"/>
              <w:jc w:val="center"/>
              <w:rPr>
                <w:rFonts w:ascii="Arial Narrow" w:hAnsi="Arial Narrow" w:cs="Arial"/>
                <w:b/>
                <w:bCs/>
                <w:color w:val="FFFFFF" w:themeColor="background1"/>
                <w:spacing w:val="26"/>
                <w:sz w:val="24"/>
                <w:szCs w:val="24"/>
                <w:u w:color="FF0000"/>
                <w:lang w:val="el-GR"/>
              </w:rPr>
            </w:pPr>
            <w:r w:rsidRPr="00645D13">
              <w:rPr>
                <w:rFonts w:ascii="Arial Narrow" w:hAnsi="Arial Narrow" w:cs="Arial"/>
                <w:b/>
                <w:bCs/>
                <w:color w:val="FFFFFF" w:themeColor="background1"/>
                <w:spacing w:val="26"/>
                <w:sz w:val="24"/>
                <w:szCs w:val="24"/>
                <w:u w:color="FF0000"/>
                <w:lang w:val="el-GR"/>
              </w:rPr>
              <w:t>ΗΜ</w:t>
            </w:r>
            <w:r w:rsidRPr="00645D13">
              <w:rPr>
                <w:rFonts w:ascii="Arial Narrow" w:hAnsi="Arial Narrow" w:cs="Arial"/>
                <w:b/>
                <w:bCs/>
                <w:color w:val="FFFFFF" w:themeColor="background1"/>
                <w:spacing w:val="26"/>
                <w:sz w:val="24"/>
                <w:szCs w:val="24"/>
                <w:u w:color="FF0000"/>
              </w:rPr>
              <w:t>/</w:t>
            </w:r>
            <w:r w:rsidRPr="00645D13">
              <w:rPr>
                <w:rFonts w:ascii="Arial Narrow" w:hAnsi="Arial Narrow" w:cs="Arial"/>
                <w:b/>
                <w:bCs/>
                <w:color w:val="FFFFFF" w:themeColor="background1"/>
                <w:spacing w:val="26"/>
                <w:sz w:val="24"/>
                <w:szCs w:val="24"/>
                <w:u w:color="FF0000"/>
                <w:lang w:val="el-GR"/>
              </w:rPr>
              <w:t>ΝΙΑ</w:t>
            </w:r>
          </w:p>
        </w:tc>
        <w:tc>
          <w:tcPr>
            <w:tcW w:w="473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57" w:type="dxa"/>
              <w:left w:w="57" w:type="dxa"/>
              <w:bottom w:w="57" w:type="dxa"/>
              <w:right w:w="57" w:type="dxa"/>
            </w:tcMar>
            <w:vAlign w:val="center"/>
          </w:tcPr>
          <w:p w:rsidR="00F62FE2" w:rsidRPr="00645D13" w:rsidRDefault="00F62FE2" w:rsidP="004818D1">
            <w:pPr>
              <w:spacing w:line="276" w:lineRule="auto"/>
              <w:jc w:val="center"/>
              <w:rPr>
                <w:rFonts w:ascii="Arial Narrow" w:hAnsi="Arial Narrow" w:cs="Arial"/>
                <w:color w:val="FFFFFF" w:themeColor="background1"/>
                <w:spacing w:val="26"/>
                <w:sz w:val="24"/>
                <w:szCs w:val="24"/>
                <w:lang w:val="el-GR"/>
              </w:rPr>
            </w:pPr>
            <w:r w:rsidRPr="00645D13">
              <w:rPr>
                <w:rFonts w:ascii="Arial Narrow" w:hAnsi="Arial Narrow" w:cs="Arial"/>
                <w:b/>
                <w:bCs/>
                <w:color w:val="FFFFFF" w:themeColor="background1"/>
                <w:spacing w:val="26"/>
                <w:sz w:val="24"/>
                <w:szCs w:val="24"/>
                <w:u w:color="FF0000"/>
                <w:lang w:val="el-GR"/>
              </w:rPr>
              <w:t>ΕΚΔΗΛΩΣΗ</w:t>
            </w:r>
          </w:p>
        </w:tc>
        <w:tc>
          <w:tcPr>
            <w:tcW w:w="1854" w:type="dxa"/>
            <w:tcBorders>
              <w:top w:val="single" w:sz="4" w:space="0" w:color="000000"/>
              <w:left w:val="single" w:sz="4" w:space="0" w:color="000000"/>
              <w:bottom w:val="single" w:sz="4" w:space="0" w:color="000000"/>
              <w:right w:val="single" w:sz="4" w:space="0" w:color="000000"/>
            </w:tcBorders>
            <w:shd w:val="clear" w:color="auto" w:fill="7F7F7F" w:themeFill="text1" w:themeFillTint="80"/>
            <w:vAlign w:val="center"/>
          </w:tcPr>
          <w:p w:rsidR="00F62FE2" w:rsidRPr="00645D13" w:rsidRDefault="00F62FE2" w:rsidP="004818D1">
            <w:pPr>
              <w:spacing w:line="276" w:lineRule="auto"/>
              <w:jc w:val="center"/>
              <w:rPr>
                <w:rFonts w:ascii="Arial Narrow" w:hAnsi="Arial Narrow" w:cs="Arial"/>
                <w:b/>
                <w:bCs/>
                <w:color w:val="FFFFFF" w:themeColor="background1"/>
                <w:spacing w:val="26"/>
                <w:sz w:val="24"/>
                <w:szCs w:val="24"/>
                <w:u w:color="FF0000"/>
              </w:rPr>
            </w:pPr>
            <w:r w:rsidRPr="00645D13">
              <w:rPr>
                <w:rFonts w:ascii="Arial Narrow" w:hAnsi="Arial Narrow" w:cs="Arial"/>
                <w:b/>
                <w:bCs/>
                <w:color w:val="FFFFFF" w:themeColor="background1"/>
                <w:spacing w:val="26"/>
                <w:sz w:val="24"/>
                <w:szCs w:val="24"/>
                <w:u w:color="FF0000"/>
                <w:lang w:val="el-GR"/>
              </w:rPr>
              <w:t>ΚΑΤΗΓΟΡΙΑ</w:t>
            </w:r>
          </w:p>
        </w:tc>
      </w:tr>
      <w:tr w:rsidR="00F62FE2" w:rsidRPr="004818D1" w:rsidTr="00E43D83">
        <w:trPr>
          <w:gridAfter w:val="1"/>
          <w:wAfter w:w="6" w:type="dxa"/>
          <w:trHeight w:val="250"/>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Αρχαιολογικό Μουσείο Πειραιά,</w:t>
            </w:r>
          </w:p>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Χαριλάου Τρικούπη 31, 185 36 Πειραιάς</w:t>
            </w:r>
          </w:p>
        </w:tc>
        <w:tc>
          <w:tcPr>
            <w:tcW w:w="131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F62FE2" w:rsidRPr="004818D1" w:rsidRDefault="00F62FE2" w:rsidP="004818D1">
            <w:pPr>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22.9</w:t>
            </w:r>
          </w:p>
        </w:tc>
        <w:tc>
          <w:tcPr>
            <w:tcW w:w="47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F62FE2" w:rsidRPr="004818D1" w:rsidRDefault="00F62FE2" w:rsidP="004818D1">
            <w:pPr>
              <w:jc w:val="center"/>
              <w:rPr>
                <w:rFonts w:ascii="Arial Narrow" w:hAnsi="Arial Narrow" w:cs="Arial"/>
                <w:sz w:val="22"/>
                <w:szCs w:val="22"/>
                <w:lang w:val="el-GR"/>
              </w:rPr>
            </w:pPr>
            <w:r w:rsidRPr="004818D1">
              <w:rPr>
                <w:rFonts w:ascii="Arial Narrow" w:hAnsi="Arial Narrow" w:cs="Arial"/>
                <w:sz w:val="22"/>
                <w:szCs w:val="22"/>
                <w:lang w:val="el-GR"/>
              </w:rPr>
              <w:t>«1000 +1 ΠΟΛΕΙΣ της Φαντασίας, της Ιστορίας, της Διασποράς…..», μουσική εκδήλωση με τη Νένα Βενετσάνου</w:t>
            </w:r>
          </w:p>
          <w:p w:rsidR="00F62FE2" w:rsidRPr="004818D1" w:rsidRDefault="00F62FE2"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20:30</w:t>
            </w:r>
          </w:p>
        </w:tc>
        <w:tc>
          <w:tcPr>
            <w:tcW w:w="185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F62FE2" w:rsidRPr="004818D1" w:rsidRDefault="00F62FE2" w:rsidP="004818D1">
            <w:pPr>
              <w:jc w:val="center"/>
              <w:rPr>
                <w:rFonts w:ascii="Arial Narrow" w:hAnsi="Arial Narrow" w:cs="Arial"/>
                <w:lang w:val="el-GR"/>
              </w:rPr>
            </w:pPr>
            <w:r w:rsidRPr="004818D1">
              <w:rPr>
                <w:rFonts w:ascii="Arial Narrow" w:hAnsi="Arial Narrow" w:cs="Arial"/>
                <w:sz w:val="22"/>
                <w:szCs w:val="22"/>
                <w:lang w:val="el-GR"/>
              </w:rPr>
              <w:t>Θέατρο-Μουσική-Χορός</w:t>
            </w:r>
          </w:p>
        </w:tc>
      </w:tr>
      <w:tr w:rsidR="00F62FE2" w:rsidRPr="004818D1" w:rsidTr="00E43D83">
        <w:trPr>
          <w:gridAfter w:val="1"/>
          <w:wAfter w:w="6" w:type="dxa"/>
          <w:trHeight w:val="250"/>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Αρχαιολογικό Μουσείο Πειραιά,</w:t>
            </w:r>
          </w:p>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Χαριλάου Τρικούπη 31, 185 36 Πειραιάς</w:t>
            </w:r>
          </w:p>
        </w:tc>
        <w:tc>
          <w:tcPr>
            <w:tcW w:w="131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F62FE2" w:rsidRPr="004818D1" w:rsidRDefault="00F62FE2" w:rsidP="004818D1">
            <w:pPr>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22.9-31.12</w:t>
            </w:r>
          </w:p>
        </w:tc>
        <w:tc>
          <w:tcPr>
            <w:tcW w:w="47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F62FE2" w:rsidRPr="004818D1" w:rsidRDefault="00F62FE2"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«Ανοχύρωτες Πόλεις / </w:t>
            </w:r>
            <w:proofErr w:type="spellStart"/>
            <w:r w:rsidRPr="004818D1">
              <w:rPr>
                <w:rFonts w:ascii="Arial Narrow" w:hAnsi="Arial Narrow" w:cs="Arial"/>
                <w:sz w:val="22"/>
                <w:szCs w:val="22"/>
                <w:lang w:val="el-GR"/>
              </w:rPr>
              <w:t>OpenCities</w:t>
            </w:r>
            <w:proofErr w:type="spellEnd"/>
            <w:r w:rsidRPr="004818D1">
              <w:rPr>
                <w:rFonts w:ascii="Arial Narrow" w:hAnsi="Arial Narrow" w:cs="Arial"/>
                <w:sz w:val="22"/>
                <w:szCs w:val="22"/>
                <w:lang w:val="el-GR"/>
              </w:rPr>
              <w:t>», έκθεση με θέμα τη σειρά καταστροφών που βίωσαν οι κάτοικοι του Πειραιά από την αρχαιότητα έως τα νεώτερα χρόνια, σε συνεργασία με το Εργαστήριο Αστικού Περιβάλλοντος της Σχολής Αρχιτεκτόνων Μηχανικών ΕΜΠ και την Περιφέρεια Αττικής.</w:t>
            </w:r>
          </w:p>
          <w:p w:rsidR="00F62FE2" w:rsidRPr="004818D1" w:rsidRDefault="00F62FE2"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H έκθεση φιλοδοξεί να ενταχθεί στην τρέχουσα συζήτηση πάνω στη σχέση ιστορίας και μνήμης και στο ενδιαφέρον για το λεγόμενο «τραυματικό παρελθόν». Παρουσιάζοντας με τη χρήση εποπτικού υλικού και αντικειμένων μια σειρά καταστροφών και βίαιων συμβάντων που βίωσαν οι κάτοικοι του Πειραιά στην αρχαιότητα και τα νεώτερα </w:t>
            </w:r>
            <w:proofErr w:type="spellStart"/>
            <w:r w:rsidRPr="004818D1">
              <w:rPr>
                <w:rFonts w:ascii="Arial Narrow" w:hAnsi="Arial Narrow" w:cs="Arial"/>
                <w:sz w:val="22"/>
                <w:szCs w:val="22"/>
                <w:lang w:val="el-GR"/>
              </w:rPr>
              <w:t>χρόνια,οι</w:t>
            </w:r>
            <w:proofErr w:type="spellEnd"/>
            <w:r w:rsidRPr="004818D1">
              <w:rPr>
                <w:rFonts w:ascii="Arial Narrow" w:hAnsi="Arial Narrow" w:cs="Arial"/>
                <w:sz w:val="22"/>
                <w:szCs w:val="22"/>
                <w:lang w:val="el-GR"/>
              </w:rPr>
              <w:t xml:space="preserve"> ενότητες της έκθεσης θα έχουν το ρόλο του μέσου της σύνδεσης του επισκέπτη με το μακρινό παρελθόν και της κινητοποίησης των διαδικασιών της μνήμης του πρόσφατου παρελθόντος, αλλά θα λειτουργούν και σαν εργαλείο αναπαράστασης σε σχέση με το παρόν και τα τραγικά γεγονότα που συμβαίνουν σήμερα σε συγκεκριμένες περιοχές του πλανήτη.</w:t>
            </w:r>
          </w:p>
          <w:p w:rsidR="00F62FE2" w:rsidRPr="004818D1" w:rsidRDefault="00F62FE2" w:rsidP="004818D1">
            <w:pPr>
              <w:jc w:val="center"/>
              <w:rPr>
                <w:rFonts w:ascii="Arial Narrow" w:hAnsi="Arial Narrow" w:cs="Arial"/>
                <w:sz w:val="22"/>
                <w:szCs w:val="22"/>
                <w:lang w:val="el-GR"/>
              </w:rPr>
            </w:pPr>
            <w:r w:rsidRPr="004818D1">
              <w:rPr>
                <w:rFonts w:ascii="Arial Narrow" w:hAnsi="Arial Narrow" w:cs="Arial"/>
                <w:sz w:val="22"/>
                <w:szCs w:val="22"/>
                <w:lang w:val="el-GR"/>
              </w:rPr>
              <w:t>εγκαίνια 22.9, 19:30. διάρκεια έως 31.12.2016</w:t>
            </w:r>
          </w:p>
        </w:tc>
        <w:tc>
          <w:tcPr>
            <w:tcW w:w="185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Εκθέσεις-Εικαστικά</w:t>
            </w:r>
          </w:p>
        </w:tc>
      </w:tr>
      <w:tr w:rsidR="00F62FE2" w:rsidRPr="004818D1" w:rsidTr="00E43D83">
        <w:trPr>
          <w:trHeight w:val="250"/>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hideMark/>
          </w:tcPr>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Αρχαιολογικό Μουσείο Πειραιά,</w:t>
            </w:r>
          </w:p>
          <w:p w:rsidR="00F62FE2" w:rsidRPr="004818D1" w:rsidRDefault="00F62FE2" w:rsidP="004818D1">
            <w:pPr>
              <w:jc w:val="center"/>
              <w:rPr>
                <w:rFonts w:ascii="Arial Narrow" w:hAnsi="Arial Narrow" w:cs="Arial"/>
                <w:sz w:val="22"/>
                <w:szCs w:val="22"/>
                <w:lang w:val="el-GR"/>
              </w:rPr>
            </w:pPr>
            <w:r w:rsidRPr="004818D1">
              <w:rPr>
                <w:rFonts w:ascii="Arial Narrow" w:hAnsi="Arial Narrow" w:cs="Arial"/>
                <w:sz w:val="22"/>
                <w:szCs w:val="22"/>
                <w:lang w:val="el-GR"/>
              </w:rPr>
              <w:t>Χαριλάου Τρικούπη 31, 185 36 Πειραιάς</w:t>
            </w:r>
          </w:p>
        </w:tc>
        <w:tc>
          <w:tcPr>
            <w:tcW w:w="131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hideMark/>
          </w:tcPr>
          <w:p w:rsidR="00F62FE2" w:rsidRPr="004818D1" w:rsidRDefault="00F62FE2" w:rsidP="004818D1">
            <w:pPr>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23.9</w:t>
            </w:r>
          </w:p>
        </w:tc>
        <w:tc>
          <w:tcPr>
            <w:tcW w:w="47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hideMark/>
          </w:tcPr>
          <w:p w:rsidR="00F62FE2" w:rsidRPr="004818D1" w:rsidRDefault="00F62FE2" w:rsidP="004818D1">
            <w:pPr>
              <w:jc w:val="center"/>
              <w:rPr>
                <w:rFonts w:ascii="Arial Narrow" w:hAnsi="Arial Narrow" w:cs="Arial"/>
                <w:sz w:val="22"/>
                <w:szCs w:val="22"/>
                <w:lang w:val="el-GR"/>
              </w:rPr>
            </w:pPr>
            <w:r w:rsidRPr="004818D1">
              <w:rPr>
                <w:rFonts w:ascii="Arial Narrow" w:hAnsi="Arial Narrow" w:cs="Arial"/>
                <w:sz w:val="22"/>
                <w:szCs w:val="22"/>
                <w:lang w:val="el-GR"/>
              </w:rPr>
              <w:t>«</w:t>
            </w:r>
            <w:proofErr w:type="spellStart"/>
            <w:r w:rsidRPr="004818D1">
              <w:rPr>
                <w:rFonts w:ascii="Arial Narrow" w:hAnsi="Arial Narrow" w:cs="Arial"/>
                <w:sz w:val="22"/>
                <w:szCs w:val="22"/>
                <w:lang w:val="el-GR"/>
              </w:rPr>
              <w:t>Είλε</w:t>
            </w:r>
            <w:proofErr w:type="spellEnd"/>
            <w:r w:rsidRPr="004818D1">
              <w:rPr>
                <w:rFonts w:ascii="Arial Narrow" w:hAnsi="Arial Narrow" w:cs="Arial"/>
                <w:sz w:val="22"/>
                <w:szCs w:val="22"/>
                <w:lang w:val="el-GR"/>
              </w:rPr>
              <w:t xml:space="preserve"> δε και τον Πειραιά και τα πλείστα </w:t>
            </w:r>
            <w:proofErr w:type="spellStart"/>
            <w:r w:rsidRPr="004818D1">
              <w:rPr>
                <w:rFonts w:ascii="Arial Narrow" w:hAnsi="Arial Narrow" w:cs="Arial"/>
                <w:sz w:val="22"/>
                <w:szCs w:val="22"/>
                <w:lang w:val="el-GR"/>
              </w:rPr>
              <w:t>κατέκαυσεν</w:t>
            </w:r>
            <w:proofErr w:type="spellEnd"/>
            <w:r w:rsidRPr="004818D1">
              <w:rPr>
                <w:rFonts w:ascii="Arial Narrow" w:hAnsi="Arial Narrow" w:cs="Arial"/>
                <w:sz w:val="22"/>
                <w:szCs w:val="22"/>
                <w:lang w:val="el-GR"/>
              </w:rPr>
              <w:t>. Ιστορίες βίας και καταστροφών από το παρελθόν της πόλης»,  εκπαιδευτικό πρόγραμμα για μαθητές Γυμνασίου-Λυκείου στο πλαίσιο της περιοδικής έκθεσης «Ανοχύρωτες πόλεις»</w:t>
            </w:r>
          </w:p>
          <w:p w:rsidR="00F62FE2" w:rsidRPr="004818D1" w:rsidRDefault="00F62FE2"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10:00</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hideMark/>
          </w:tcPr>
          <w:p w:rsidR="00F62FE2" w:rsidRPr="004818D1" w:rsidRDefault="00F62FE2"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Εκπαιδευτικά προγράμματα</w:t>
            </w:r>
          </w:p>
        </w:tc>
      </w:tr>
      <w:tr w:rsidR="00F62FE2" w:rsidRPr="004818D1" w:rsidTr="00E43D83">
        <w:trPr>
          <w:gridAfter w:val="1"/>
          <w:wAfter w:w="6" w:type="dxa"/>
          <w:trHeight w:val="490"/>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Αρχαιολογικός Χώρος Ακρόπολης</w:t>
            </w:r>
          </w:p>
        </w:tc>
        <w:tc>
          <w:tcPr>
            <w:tcW w:w="131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23.9</w:t>
            </w:r>
          </w:p>
        </w:tc>
        <w:tc>
          <w:tcPr>
            <w:tcW w:w="47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Θεματικές ξεναγήσεις για σχολικές ομάδες με έμφαση στο </w:t>
            </w:r>
            <w:proofErr w:type="spellStart"/>
            <w:r w:rsidRPr="004818D1">
              <w:rPr>
                <w:rFonts w:ascii="Arial Narrow" w:hAnsi="Arial Narrow" w:cs="Arial"/>
                <w:sz w:val="22"/>
                <w:szCs w:val="22"/>
                <w:lang w:val="el-GR"/>
              </w:rPr>
              <w:t>Κυλώνειο</w:t>
            </w:r>
            <w:proofErr w:type="spellEnd"/>
            <w:r w:rsidRPr="004818D1">
              <w:rPr>
                <w:rFonts w:ascii="Arial Narrow" w:hAnsi="Arial Narrow" w:cs="Arial"/>
                <w:sz w:val="22"/>
                <w:szCs w:val="22"/>
                <w:lang w:val="el-GR"/>
              </w:rPr>
              <w:t xml:space="preserve"> Άγος, το ιστορικό πλαίσιο και τον αντίκτυπό του</w:t>
            </w:r>
          </w:p>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έναρξη: 10:00 (το πρόγραμμα θα έχει διάρκεια 2 ωρών)</w:t>
            </w:r>
          </w:p>
        </w:tc>
        <w:tc>
          <w:tcPr>
            <w:tcW w:w="185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F62FE2" w:rsidRPr="004818D1" w:rsidRDefault="00F62FE2" w:rsidP="004818D1">
            <w:pPr>
              <w:pStyle w:val="a6"/>
              <w:spacing w:line="276" w:lineRule="auto"/>
              <w:ind w:left="0"/>
              <w:jc w:val="center"/>
              <w:rPr>
                <w:rFonts w:ascii="Arial Narrow" w:hAnsi="Arial Narrow" w:cs="Arial"/>
                <w:sz w:val="22"/>
                <w:szCs w:val="22"/>
                <w:lang w:val="el-GR"/>
              </w:rPr>
            </w:pPr>
            <w:r w:rsidRPr="004818D1">
              <w:rPr>
                <w:rFonts w:ascii="Arial Narrow" w:hAnsi="Arial Narrow" w:cs="Arial"/>
                <w:sz w:val="22"/>
                <w:szCs w:val="22"/>
                <w:lang w:val="el-GR"/>
              </w:rPr>
              <w:t>Εκπαιδευτικά προγράμματα</w:t>
            </w:r>
          </w:p>
        </w:tc>
      </w:tr>
      <w:tr w:rsidR="00F62FE2" w:rsidRPr="004818D1" w:rsidTr="00E43D83">
        <w:trPr>
          <w:gridAfter w:val="1"/>
          <w:wAfter w:w="6" w:type="dxa"/>
          <w:trHeight w:val="503"/>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F62FE2" w:rsidRPr="004818D1" w:rsidRDefault="00F62FE2" w:rsidP="004818D1">
            <w:pPr>
              <w:spacing w:line="276" w:lineRule="auto"/>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 xml:space="preserve">Κόμβος Υπουργείου </w:t>
            </w:r>
          </w:p>
          <w:p w:rsidR="00F62FE2" w:rsidRPr="004818D1" w:rsidRDefault="00F62FE2" w:rsidP="004818D1">
            <w:pPr>
              <w:spacing w:line="276" w:lineRule="auto"/>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Πολιτισμού http://festival.culture.gr/</w:t>
            </w:r>
          </w:p>
        </w:tc>
        <w:tc>
          <w:tcPr>
            <w:tcW w:w="131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F62FE2" w:rsidRPr="004818D1" w:rsidRDefault="00F62FE2"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Προβολή επιλεγμένων έργων από το αρχείο του Διεθνούς Φεστιβάλ Ψηφιακών Τεχνών της Ελλάδας – </w:t>
            </w:r>
            <w:r w:rsidRPr="004818D1">
              <w:rPr>
                <w:rFonts w:ascii="Arial Narrow" w:hAnsi="Arial Narrow" w:cs="Arial"/>
                <w:sz w:val="22"/>
                <w:szCs w:val="22"/>
              </w:rPr>
              <w:t>Athens</w:t>
            </w:r>
            <w:r w:rsidRPr="004818D1">
              <w:rPr>
                <w:rFonts w:ascii="Arial Narrow" w:hAnsi="Arial Narrow" w:cs="Arial"/>
                <w:sz w:val="22"/>
                <w:szCs w:val="22"/>
                <w:lang w:val="el-GR"/>
              </w:rPr>
              <w:t xml:space="preserve"> </w:t>
            </w:r>
            <w:r w:rsidRPr="004818D1">
              <w:rPr>
                <w:rFonts w:ascii="Arial Narrow" w:hAnsi="Arial Narrow" w:cs="Arial"/>
                <w:sz w:val="22"/>
                <w:szCs w:val="22"/>
              </w:rPr>
              <w:t>Digital</w:t>
            </w:r>
            <w:r w:rsidRPr="004818D1">
              <w:rPr>
                <w:rFonts w:ascii="Arial Narrow" w:hAnsi="Arial Narrow" w:cs="Arial"/>
                <w:sz w:val="22"/>
                <w:szCs w:val="22"/>
                <w:lang w:val="el-GR"/>
              </w:rPr>
              <w:t xml:space="preserve"> </w:t>
            </w:r>
            <w:r w:rsidRPr="004818D1">
              <w:rPr>
                <w:rFonts w:ascii="Arial Narrow" w:hAnsi="Arial Narrow" w:cs="Arial"/>
                <w:sz w:val="22"/>
                <w:szCs w:val="22"/>
              </w:rPr>
              <w:t>Festival</w:t>
            </w:r>
            <w:r w:rsidRPr="004818D1">
              <w:rPr>
                <w:rFonts w:ascii="Arial Narrow" w:hAnsi="Arial Narrow" w:cs="Arial"/>
                <w:sz w:val="22"/>
                <w:szCs w:val="22"/>
                <w:lang w:val="el-GR"/>
              </w:rPr>
              <w:t xml:space="preserve"> στον κόμβο </w:t>
            </w:r>
            <w:r w:rsidR="00FD21D5">
              <w:fldChar w:fldCharType="begin"/>
            </w:r>
            <w:r w:rsidR="00FD21D5" w:rsidRPr="00BF6CF6">
              <w:rPr>
                <w:lang w:val="el-GR"/>
              </w:rPr>
              <w:instrText xml:space="preserve"> </w:instrText>
            </w:r>
            <w:r w:rsidR="00FD21D5">
              <w:instrText>HYPERLINK</w:instrText>
            </w:r>
            <w:r w:rsidR="00FD21D5" w:rsidRPr="00BF6CF6">
              <w:rPr>
                <w:lang w:val="el-GR"/>
              </w:rPr>
              <w:instrText xml:space="preserve"> "</w:instrText>
            </w:r>
            <w:r w:rsidR="00FD21D5">
              <w:instrText>http</w:instrText>
            </w:r>
            <w:r w:rsidR="00FD21D5" w:rsidRPr="00BF6CF6">
              <w:rPr>
                <w:lang w:val="el-GR"/>
              </w:rPr>
              <w:instrText>://</w:instrText>
            </w:r>
            <w:r w:rsidR="00FD21D5">
              <w:instrText>festival</w:instrText>
            </w:r>
            <w:r w:rsidR="00FD21D5" w:rsidRPr="00BF6CF6">
              <w:rPr>
                <w:lang w:val="el-GR"/>
              </w:rPr>
              <w:instrText>.</w:instrText>
            </w:r>
            <w:r w:rsidR="00FD21D5">
              <w:instrText>culture</w:instrText>
            </w:r>
            <w:r w:rsidR="00FD21D5" w:rsidRPr="00BF6CF6">
              <w:rPr>
                <w:lang w:val="el-GR"/>
              </w:rPr>
              <w:instrText>.</w:instrText>
            </w:r>
            <w:r w:rsidR="00FD21D5">
              <w:instrText>gr</w:instrText>
            </w:r>
            <w:r w:rsidR="00FD21D5" w:rsidRPr="00BF6CF6">
              <w:rPr>
                <w:lang w:val="el-GR"/>
              </w:rPr>
              <w:instrText xml:space="preserve">/" </w:instrText>
            </w:r>
            <w:r w:rsidR="00FD21D5">
              <w:fldChar w:fldCharType="separate"/>
            </w:r>
            <w:r w:rsidRPr="004818D1">
              <w:rPr>
                <w:rStyle w:val="-"/>
                <w:rFonts w:ascii="Arial Narrow" w:hAnsi="Arial Narrow" w:cs="Arial"/>
                <w:lang w:val="el-GR"/>
              </w:rPr>
              <w:t>http://festival.culture.gr/</w:t>
            </w:r>
            <w:r w:rsidR="00FD21D5">
              <w:rPr>
                <w:rStyle w:val="-"/>
                <w:rFonts w:ascii="Arial Narrow" w:hAnsi="Arial Narrow" w:cs="Arial"/>
                <w:lang w:val="el-GR"/>
              </w:rPr>
              <w:fldChar w:fldCharType="end"/>
            </w:r>
          </w:p>
        </w:tc>
        <w:tc>
          <w:tcPr>
            <w:tcW w:w="185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F62FE2" w:rsidRPr="004818D1" w:rsidRDefault="00F62FE2" w:rsidP="004818D1">
            <w:pPr>
              <w:spacing w:line="276" w:lineRule="auto"/>
              <w:jc w:val="center"/>
              <w:rPr>
                <w:rFonts w:ascii="Arial Narrow" w:hAnsi="Arial Narrow" w:cs="Arial"/>
                <w:color w:val="0070C0"/>
                <w:sz w:val="22"/>
                <w:szCs w:val="22"/>
                <w:lang w:val="el-GR"/>
              </w:rPr>
            </w:pPr>
            <w:r w:rsidRPr="004818D1">
              <w:rPr>
                <w:rFonts w:ascii="Arial Narrow" w:hAnsi="Arial Narrow" w:cs="Arial"/>
                <w:color w:val="auto"/>
                <w:sz w:val="22"/>
                <w:szCs w:val="22"/>
                <w:lang w:val="el-GR"/>
              </w:rPr>
              <w:t>Εκθέσεις-Εικαστικά</w:t>
            </w:r>
          </w:p>
        </w:tc>
      </w:tr>
      <w:tr w:rsidR="00F62FE2" w:rsidRPr="00BF6CF6" w:rsidTr="00E43D83">
        <w:trPr>
          <w:gridAfter w:val="1"/>
          <w:wAfter w:w="6" w:type="dxa"/>
          <w:trHeight w:val="2008"/>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F62FE2" w:rsidRPr="004818D1" w:rsidRDefault="00F62FE2" w:rsidP="004818D1">
            <w:pPr>
              <w:jc w:val="center"/>
              <w:rPr>
                <w:rFonts w:ascii="Arial Narrow" w:hAnsi="Arial Narrow"/>
                <w:sz w:val="22"/>
                <w:szCs w:val="22"/>
                <w:lang w:val="el-GR"/>
              </w:rPr>
            </w:pPr>
            <w:r w:rsidRPr="004818D1">
              <w:rPr>
                <w:rFonts w:ascii="Arial Narrow" w:hAnsi="Arial Narrow"/>
                <w:sz w:val="22"/>
                <w:szCs w:val="22"/>
                <w:lang w:val="el-GR"/>
              </w:rPr>
              <w:t>Ίδρυμα της Βουλής των Ελλήνων</w:t>
            </w:r>
          </w:p>
        </w:tc>
        <w:tc>
          <w:tcPr>
            <w:tcW w:w="131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tcPr>
          <w:p w:rsidR="00F62FE2" w:rsidRPr="004818D1" w:rsidRDefault="00F62FE2" w:rsidP="004818D1">
            <w:pPr>
              <w:jc w:val="center"/>
              <w:rPr>
                <w:rFonts w:ascii="Arial Narrow" w:hAnsi="Arial Narrow"/>
                <w:sz w:val="22"/>
                <w:szCs w:val="22"/>
              </w:rPr>
            </w:pPr>
            <w:r w:rsidRPr="004818D1">
              <w:rPr>
                <w:rFonts w:ascii="Arial Narrow" w:hAnsi="Arial Narrow"/>
                <w:sz w:val="22"/>
                <w:szCs w:val="22"/>
              </w:rPr>
              <w:t>24-25.9</w:t>
            </w:r>
          </w:p>
        </w:tc>
        <w:tc>
          <w:tcPr>
            <w:tcW w:w="47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tcPr>
          <w:p w:rsidR="00F62FE2" w:rsidRPr="004818D1" w:rsidRDefault="00F62FE2" w:rsidP="004818D1">
            <w:pPr>
              <w:jc w:val="center"/>
              <w:rPr>
                <w:rFonts w:ascii="Arial Narrow" w:hAnsi="Arial Narrow"/>
                <w:sz w:val="22"/>
                <w:szCs w:val="22"/>
                <w:lang w:val="el-GR"/>
              </w:rPr>
            </w:pPr>
            <w:r w:rsidRPr="004818D1">
              <w:rPr>
                <w:rFonts w:ascii="Arial Narrow" w:hAnsi="Arial Narrow"/>
                <w:sz w:val="22"/>
                <w:szCs w:val="22"/>
                <w:lang w:val="el-GR"/>
              </w:rPr>
              <w:t>Ξενάγηση σε χώρους του κτιρίου της Βουλής (μη επισκέψιμους στις συνήθεις ξεναγήσεις, ανάμεσά τους και το γραφείο του Προέδρου της Βουλής), διακοσμημένους με ανατολίτικα κεραμικά στοιχεία προσφυγικής προέλευσης.</w:t>
            </w:r>
          </w:p>
          <w:p w:rsidR="00F62FE2" w:rsidRPr="004818D1" w:rsidRDefault="00F62FE2" w:rsidP="004818D1">
            <w:pPr>
              <w:jc w:val="center"/>
              <w:rPr>
                <w:rFonts w:ascii="Arial Narrow" w:hAnsi="Arial Narrow"/>
                <w:sz w:val="22"/>
                <w:szCs w:val="22"/>
                <w:lang w:val="el-GR"/>
              </w:rPr>
            </w:pPr>
            <w:r w:rsidRPr="004818D1">
              <w:rPr>
                <w:rFonts w:ascii="Arial Narrow" w:hAnsi="Arial Narrow"/>
                <w:sz w:val="22"/>
                <w:szCs w:val="22"/>
                <w:lang w:val="el-GR"/>
              </w:rPr>
              <w:t>έναρξη 11:00, διάρκεια 1 ώρα</w:t>
            </w:r>
          </w:p>
          <w:p w:rsidR="00F62FE2" w:rsidRPr="004818D1" w:rsidRDefault="00F62FE2" w:rsidP="004818D1">
            <w:pPr>
              <w:jc w:val="center"/>
              <w:rPr>
                <w:rFonts w:ascii="Arial Narrow" w:hAnsi="Arial Narrow"/>
                <w:sz w:val="22"/>
                <w:szCs w:val="22"/>
                <w:lang w:val="el-GR"/>
              </w:rPr>
            </w:pPr>
            <w:r w:rsidRPr="004818D1">
              <w:rPr>
                <w:rFonts w:ascii="Arial Narrow" w:hAnsi="Arial Narrow"/>
                <w:sz w:val="22"/>
                <w:szCs w:val="22"/>
                <w:lang w:val="el-GR"/>
              </w:rPr>
              <w:t>(συμμετοχή κατόπιν επικοινωνίας στο 210 3692429)</w:t>
            </w:r>
          </w:p>
        </w:tc>
        <w:tc>
          <w:tcPr>
            <w:tcW w:w="185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F62FE2" w:rsidRPr="004818D1" w:rsidRDefault="00F62FE2" w:rsidP="004818D1">
            <w:pPr>
              <w:jc w:val="center"/>
              <w:rPr>
                <w:rFonts w:ascii="Arial Narrow" w:hAnsi="Arial Narrow"/>
                <w:sz w:val="22"/>
                <w:szCs w:val="22"/>
                <w:lang w:val="el-GR"/>
              </w:rPr>
            </w:pPr>
            <w:r w:rsidRPr="004818D1">
              <w:rPr>
                <w:rFonts w:ascii="Arial Narrow" w:hAnsi="Arial Narrow"/>
                <w:sz w:val="22"/>
                <w:szCs w:val="22"/>
                <w:lang w:val="el-GR"/>
              </w:rPr>
              <w:t>Ίδρυμα της Βουλής των Ελλήνων</w:t>
            </w:r>
          </w:p>
        </w:tc>
      </w:tr>
    </w:tbl>
    <w:tbl>
      <w:tblPr>
        <w:tblStyle w:val="TableNormal1"/>
        <w:tblW w:w="105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6DDE8" w:themeFill="accent5" w:themeFillTint="66"/>
        <w:tblLayout w:type="fixed"/>
        <w:tblLook w:val="04A0" w:firstRow="1" w:lastRow="0" w:firstColumn="1" w:lastColumn="0" w:noHBand="0" w:noVBand="1"/>
      </w:tblPr>
      <w:tblGrid>
        <w:gridCol w:w="2634"/>
        <w:gridCol w:w="1316"/>
        <w:gridCol w:w="4734"/>
        <w:gridCol w:w="1855"/>
      </w:tblGrid>
      <w:tr w:rsidR="00E43D83" w:rsidRPr="004818D1" w:rsidTr="00E43D83">
        <w:trPr>
          <w:trHeight w:val="490"/>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E43D83" w:rsidRPr="004818D1" w:rsidRDefault="00E43D83" w:rsidP="004818D1">
            <w:pPr>
              <w:jc w:val="center"/>
              <w:rPr>
                <w:rFonts w:ascii="Arial Narrow" w:hAnsi="Arial Narrow" w:cs="Arial"/>
                <w:sz w:val="22"/>
                <w:szCs w:val="22"/>
                <w:lang w:val="el-GR"/>
              </w:rPr>
            </w:pPr>
            <w:r w:rsidRPr="004818D1">
              <w:rPr>
                <w:rFonts w:ascii="Arial Narrow" w:hAnsi="Arial Narrow" w:cs="Arial"/>
                <w:sz w:val="22"/>
                <w:szCs w:val="22"/>
                <w:lang w:val="el-GR"/>
              </w:rPr>
              <w:lastRenderedPageBreak/>
              <w:t>Αρχαιολογικός χώρος Αρχαίας Αγοράς</w:t>
            </w:r>
          </w:p>
          <w:p w:rsidR="00E43D83" w:rsidRPr="004818D1" w:rsidRDefault="00E43D83" w:rsidP="004818D1">
            <w:pPr>
              <w:jc w:val="center"/>
              <w:rPr>
                <w:rFonts w:ascii="Arial Narrow" w:hAnsi="Arial Narrow" w:cs="Arial"/>
                <w:sz w:val="22"/>
                <w:szCs w:val="22"/>
                <w:lang w:val="el-GR"/>
              </w:rPr>
            </w:pPr>
            <w:r w:rsidRPr="004818D1">
              <w:rPr>
                <w:rFonts w:ascii="Arial Narrow" w:hAnsi="Arial Narrow" w:cs="Arial"/>
                <w:sz w:val="22"/>
                <w:szCs w:val="22"/>
                <w:lang w:val="el-GR"/>
              </w:rPr>
              <w:t>Αδριανού 24</w:t>
            </w:r>
          </w:p>
        </w:tc>
        <w:tc>
          <w:tcPr>
            <w:tcW w:w="131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E43D83" w:rsidRPr="004818D1" w:rsidRDefault="00E43D83" w:rsidP="004818D1">
            <w:pPr>
              <w:jc w:val="center"/>
              <w:rPr>
                <w:rFonts w:ascii="Arial Narrow" w:hAnsi="Arial Narrow" w:cs="Arial"/>
                <w:sz w:val="22"/>
                <w:szCs w:val="22"/>
                <w:lang w:val="el-GR"/>
              </w:rPr>
            </w:pPr>
            <w:r w:rsidRPr="004818D1">
              <w:rPr>
                <w:rFonts w:ascii="Arial Narrow" w:hAnsi="Arial Narrow" w:cs="Arial"/>
                <w:sz w:val="22"/>
                <w:szCs w:val="22"/>
                <w:lang w:val="el-GR"/>
              </w:rPr>
              <w:t>24.9</w:t>
            </w:r>
          </w:p>
        </w:tc>
        <w:tc>
          <w:tcPr>
            <w:tcW w:w="47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E43D83" w:rsidRPr="004818D1" w:rsidRDefault="00E43D83"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«Αναζητώντας τον Σωκράτη στην Αρχαία Αγορά», θεματική περιήγηση </w:t>
            </w:r>
          </w:p>
          <w:p w:rsidR="00E43D83" w:rsidRPr="004818D1" w:rsidRDefault="00E43D83"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10.30</w:t>
            </w:r>
          </w:p>
          <w:p w:rsidR="00E43D83" w:rsidRPr="004818D1" w:rsidRDefault="00E43D83" w:rsidP="004818D1">
            <w:pPr>
              <w:jc w:val="center"/>
              <w:rPr>
                <w:rFonts w:ascii="Arial Narrow" w:hAnsi="Arial Narrow" w:cs="Arial"/>
                <w:sz w:val="22"/>
                <w:szCs w:val="22"/>
                <w:lang w:val="el-GR"/>
              </w:rPr>
            </w:pPr>
            <w:r w:rsidRPr="004818D1">
              <w:rPr>
                <w:lang w:val="el-GR"/>
              </w:rPr>
              <w:t xml:space="preserve"> </w:t>
            </w:r>
            <w:r w:rsidRPr="004818D1">
              <w:rPr>
                <w:rFonts w:ascii="Arial Narrow" w:hAnsi="Arial Narrow" w:cs="Arial"/>
                <w:sz w:val="22"/>
                <w:szCs w:val="22"/>
                <w:lang w:val="el-GR"/>
              </w:rPr>
              <w:t>(συμμετοχή κατόπιν συνεννόησης στο 210 3210196)</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E43D83" w:rsidRPr="004818D1" w:rsidRDefault="00E43D83"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 xml:space="preserve">Θεματικές ξεναγήσεις </w:t>
            </w:r>
          </w:p>
        </w:tc>
      </w:tr>
    </w:tbl>
    <w:tbl>
      <w:tblPr>
        <w:tblStyle w:val="TableNormal"/>
        <w:tblW w:w="105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5"/>
        <w:gridCol w:w="1317"/>
        <w:gridCol w:w="4738"/>
        <w:gridCol w:w="1855"/>
      </w:tblGrid>
      <w:tr w:rsidR="00551615" w:rsidRPr="004818D1" w:rsidTr="00F62FE2">
        <w:trPr>
          <w:trHeight w:val="49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Αρχαιολογικός Χώρος Κεραμεικού,</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Ερμού 148,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Εικαστική παρέμβαση από τον εικαστικό Νίκο </w:t>
            </w:r>
            <w:proofErr w:type="spellStart"/>
            <w:r w:rsidRPr="004818D1">
              <w:rPr>
                <w:rFonts w:ascii="Arial Narrow" w:hAnsi="Arial Narrow" w:cs="Arial"/>
                <w:sz w:val="22"/>
                <w:szCs w:val="22"/>
                <w:lang w:val="el-GR"/>
              </w:rPr>
              <w:t>Τσουνάκα</w:t>
            </w:r>
            <w:proofErr w:type="spellEnd"/>
            <w:r w:rsidRPr="004818D1">
              <w:rPr>
                <w:rFonts w:ascii="Arial Narrow" w:hAnsi="Arial Narrow" w:cs="Arial"/>
                <w:sz w:val="22"/>
                <w:szCs w:val="22"/>
                <w:lang w:val="el-GR"/>
              </w:rPr>
              <w:t xml:space="preserve"> στον τοίχο δίπλα στην είσοδο του αρχαιολογικού χώρου του Κεραμεικού </w:t>
            </w:r>
            <w:r w:rsidRPr="004818D1">
              <w:rPr>
                <w:rFonts w:ascii="Arial Narrow" w:hAnsi="Arial Narrow" w:cs="Arial"/>
                <w:color w:val="auto"/>
                <w:sz w:val="22"/>
                <w:szCs w:val="22"/>
                <w:lang w:val="el-GR"/>
              </w:rPr>
              <w:t xml:space="preserve">σε συνεργασία με το </w:t>
            </w:r>
            <w:r w:rsidRPr="004818D1">
              <w:rPr>
                <w:rFonts w:ascii="Arial Narrow" w:hAnsi="Arial Narrow" w:cs="Arial"/>
                <w:color w:val="auto"/>
                <w:sz w:val="22"/>
                <w:szCs w:val="22"/>
              </w:rPr>
              <w:t>Athens</w:t>
            </w:r>
            <w:r w:rsidRPr="004818D1">
              <w:rPr>
                <w:rFonts w:ascii="Arial Narrow" w:hAnsi="Arial Narrow" w:cs="Arial"/>
                <w:color w:val="auto"/>
                <w:sz w:val="22"/>
                <w:szCs w:val="22"/>
                <w:lang w:val="el-GR"/>
              </w:rPr>
              <w:t xml:space="preserve"> </w:t>
            </w:r>
            <w:r w:rsidRPr="004818D1">
              <w:rPr>
                <w:rFonts w:ascii="Arial Narrow" w:hAnsi="Arial Narrow" w:cs="Arial"/>
                <w:color w:val="auto"/>
                <w:sz w:val="22"/>
                <w:szCs w:val="22"/>
              </w:rPr>
              <w:t>Digital</w:t>
            </w:r>
            <w:r w:rsidRPr="004818D1">
              <w:rPr>
                <w:rFonts w:ascii="Arial Narrow" w:hAnsi="Arial Narrow" w:cs="Arial"/>
                <w:color w:val="auto"/>
                <w:sz w:val="22"/>
                <w:szCs w:val="22"/>
                <w:lang w:val="el-GR"/>
              </w:rPr>
              <w:t xml:space="preserve"> </w:t>
            </w:r>
            <w:r w:rsidRPr="004818D1">
              <w:rPr>
                <w:rFonts w:ascii="Arial Narrow" w:hAnsi="Arial Narrow" w:cs="Arial"/>
                <w:color w:val="auto"/>
                <w:sz w:val="22"/>
                <w:szCs w:val="22"/>
              </w:rPr>
              <w:t>Arts</w:t>
            </w:r>
            <w:r w:rsidRPr="004818D1">
              <w:rPr>
                <w:rFonts w:ascii="Arial Narrow" w:hAnsi="Arial Narrow" w:cs="Arial"/>
                <w:color w:val="auto"/>
                <w:sz w:val="22"/>
                <w:szCs w:val="22"/>
                <w:lang w:val="el-GR"/>
              </w:rPr>
              <w:t xml:space="preserve"> </w:t>
            </w:r>
            <w:r w:rsidRPr="004818D1">
              <w:rPr>
                <w:rFonts w:ascii="Arial Narrow" w:hAnsi="Arial Narrow" w:cs="Arial"/>
                <w:color w:val="auto"/>
                <w:sz w:val="22"/>
                <w:szCs w:val="22"/>
              </w:rPr>
              <w:t>Festival</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color w:val="0070C0"/>
                <w:sz w:val="22"/>
                <w:szCs w:val="22"/>
                <w:lang w:val="el-GR"/>
              </w:rPr>
            </w:pPr>
            <w:r w:rsidRPr="004818D1">
              <w:rPr>
                <w:rFonts w:ascii="Arial Narrow" w:hAnsi="Arial Narrow" w:cs="Arial"/>
                <w:color w:val="auto"/>
                <w:sz w:val="22"/>
                <w:szCs w:val="22"/>
                <w:lang w:val="el-GR"/>
              </w:rPr>
              <w:t>Εκθέσεις-Εικαστικά</w:t>
            </w:r>
          </w:p>
        </w:tc>
      </w:tr>
      <w:tr w:rsidR="00551615" w:rsidRPr="004818D1" w:rsidTr="00FD2B31">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Εβραϊκό Μουσείο της Ελλάδος,</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Νίκης 39, 10557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23, 25.9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w:t>
            </w:r>
            <w:proofErr w:type="spellStart"/>
            <w:r w:rsidRPr="004818D1">
              <w:rPr>
                <w:rFonts w:ascii="Arial Narrow" w:hAnsi="Arial Narrow" w:cs="Arial"/>
                <w:sz w:val="22"/>
                <w:szCs w:val="22"/>
                <w:lang w:val="el-GR"/>
              </w:rPr>
              <w:t>Eβραιόπουλα</w:t>
            </w:r>
            <w:proofErr w:type="spellEnd"/>
            <w:r w:rsidRPr="004818D1">
              <w:rPr>
                <w:rFonts w:ascii="Arial Narrow" w:hAnsi="Arial Narrow" w:cs="Arial"/>
                <w:sz w:val="22"/>
                <w:szCs w:val="22"/>
                <w:lang w:val="el-GR"/>
              </w:rPr>
              <w:t xml:space="preserve"> σε αναζήτηση καταφυγίου στη διάρκεια της Κατοχής», εκπαιδευτικό πρόγραμμα για</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Στόχος του εκπαιδευτικού προγράμματος είναι η γνωριμία των παιδιών με τις ιστορίες παιδιών και των οικογενειών τους που την περίοδο της Κατοχής διώχθηκαν και υποχρεωθήκαν να εγκαταλείψουν τα σπίτια τους, τις περιουσίες τους και τις πόλεις τους για να σωθούν. Λόγω της διαφορετικής τους θρησκείας αναγκάστηκαν να κρυφτούν ή να περιοριστούν σε «γκέτο» και να εκτοπιστούν σε στρατόπεδα εξόντωσης. </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23.9: έναρξη 11:00 (για σχολικές ομάδες Ε΄, ΣΤ΄ Δημοτικού και Α΄ Γυμνασίου)</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25.9: έναρξη 12:00 (για οικογένειες)</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Για δηλώσεις συμμετοχής καλέστε την κ. Ο. </w:t>
            </w:r>
            <w:proofErr w:type="spellStart"/>
            <w:r w:rsidRPr="004818D1">
              <w:rPr>
                <w:rFonts w:ascii="Arial Narrow" w:hAnsi="Arial Narrow" w:cs="Arial"/>
                <w:sz w:val="22"/>
                <w:szCs w:val="22"/>
                <w:lang w:val="el-GR"/>
              </w:rPr>
              <w:t>Τρέβεζα</w:t>
            </w:r>
            <w:proofErr w:type="spellEnd"/>
            <w:r w:rsidRPr="004818D1">
              <w:rPr>
                <w:rFonts w:ascii="Arial Narrow" w:hAnsi="Arial Narrow" w:cs="Arial"/>
                <w:sz w:val="22"/>
                <w:szCs w:val="22"/>
                <w:lang w:val="el-GR"/>
              </w:rPr>
              <w:t>,</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τηλ. 210 3225582, </w:t>
            </w:r>
            <w:hyperlink r:id="rId9" w:history="1">
              <w:r w:rsidRPr="004818D1">
                <w:rPr>
                  <w:rFonts w:ascii="Arial Narrow" w:hAnsi="Arial Narrow" w:cs="Arial"/>
                  <w:sz w:val="22"/>
                  <w:szCs w:val="22"/>
                  <w:lang w:val="el-GR"/>
                </w:rPr>
                <w:t>otreveza@jewishmuseum.gr</w:t>
              </w:r>
            </w:hyperlink>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Εκπαιδευτικά προγράμματα</w:t>
            </w:r>
          </w:p>
        </w:tc>
      </w:tr>
      <w:tr w:rsidR="00551615" w:rsidRPr="004818D1" w:rsidTr="00FD2B31">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Εβραϊκό Μουσείο της Ελλάδος,</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Νίκης 39, 10557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23, 25.9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Ξενάγηση στη μόνιμη συλλογή Ολοκαυτώματος του Μουσείου</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23.9: έναρξη 12:00</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25.9: έναρξη 11:00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551615" w:rsidRPr="004818D1" w:rsidRDefault="00551615" w:rsidP="004818D1">
            <w:r w:rsidRPr="004818D1">
              <w:rPr>
                <w:rFonts w:ascii="Arial Narrow" w:hAnsi="Arial Narrow" w:cs="Arial"/>
                <w:sz w:val="22"/>
                <w:szCs w:val="22"/>
                <w:lang w:val="el-GR"/>
              </w:rPr>
              <w:t>Θεματικές ξεναγήσεις</w:t>
            </w:r>
          </w:p>
        </w:tc>
      </w:tr>
      <w:tr w:rsidR="00551615" w:rsidRPr="004818D1" w:rsidTr="00F62FE2">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Βυζαντινό και Χριστιανικό Μουσείο,</w:t>
            </w:r>
          </w:p>
          <w:p w:rsidR="00551615" w:rsidRPr="004818D1" w:rsidRDefault="00551615" w:rsidP="004818D1">
            <w:pPr>
              <w:spacing w:line="276" w:lineRule="auto"/>
              <w:jc w:val="center"/>
              <w:rPr>
                <w:rFonts w:ascii="Arial Narrow" w:hAnsi="Arial Narrow" w:cs="Arial"/>
                <w:sz w:val="22"/>
                <w:szCs w:val="22"/>
                <w:lang w:val="el-GR"/>
              </w:rPr>
            </w:pPr>
            <w:proofErr w:type="spellStart"/>
            <w:r w:rsidRPr="004818D1">
              <w:rPr>
                <w:rFonts w:ascii="Arial Narrow" w:hAnsi="Arial Narrow" w:cs="Arial"/>
                <w:sz w:val="22"/>
                <w:szCs w:val="22"/>
                <w:lang w:val="el-GR"/>
              </w:rPr>
              <w:t>Βασ</w:t>
            </w:r>
            <w:proofErr w:type="spellEnd"/>
            <w:r w:rsidRPr="004818D1">
              <w:rPr>
                <w:rFonts w:ascii="Arial Narrow" w:hAnsi="Arial Narrow" w:cs="Arial"/>
                <w:sz w:val="22"/>
                <w:szCs w:val="22"/>
                <w:lang w:val="el-GR"/>
              </w:rPr>
              <w:t>. Σοφίας 22, 10675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23.9</w:t>
            </w:r>
          </w:p>
        </w:tc>
        <w:tc>
          <w:tcPr>
            <w:tcW w:w="4738" w:type="dxa"/>
            <w:tcBorders>
              <w:top w:val="single" w:sz="4" w:space="0" w:color="auto"/>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 xml:space="preserve">«Τα τραγούδια της Ελληνικής Προσφυγιάς», ομιλία του καθηγητή Λάμπρου </w:t>
            </w:r>
            <w:proofErr w:type="spellStart"/>
            <w:r w:rsidRPr="004818D1">
              <w:rPr>
                <w:rFonts w:ascii="Arial Narrow" w:hAnsi="Arial Narrow" w:cs="Arial"/>
                <w:sz w:val="22"/>
                <w:szCs w:val="22"/>
                <w:lang w:val="el-GR"/>
              </w:rPr>
              <w:t>Λιάβα</w:t>
            </w:r>
            <w:proofErr w:type="spellEnd"/>
            <w:r w:rsidRPr="004818D1">
              <w:rPr>
                <w:rFonts w:ascii="Arial Narrow" w:hAnsi="Arial Narrow" w:cs="Arial"/>
                <w:sz w:val="22"/>
                <w:szCs w:val="22"/>
                <w:lang w:val="el-GR"/>
              </w:rPr>
              <w:t xml:space="preserve"> και συναυλία παραδοσιακής μουσικής από τη Μικρά Ασία και την Πόλη, με την Ορχήστρα Ελληνικής Μουσικής «Φοίβος </w:t>
            </w:r>
            <w:proofErr w:type="spellStart"/>
            <w:r w:rsidRPr="004818D1">
              <w:rPr>
                <w:rFonts w:ascii="Arial Narrow" w:hAnsi="Arial Narrow" w:cs="Arial"/>
                <w:sz w:val="22"/>
                <w:szCs w:val="22"/>
                <w:lang w:val="el-GR"/>
              </w:rPr>
              <w:t>Ανωγειανάκης</w:t>
            </w:r>
            <w:proofErr w:type="spellEnd"/>
            <w:r w:rsidRPr="004818D1">
              <w:rPr>
                <w:rFonts w:ascii="Arial Narrow" w:hAnsi="Arial Narrow" w:cs="Arial"/>
                <w:sz w:val="22"/>
                <w:szCs w:val="22"/>
                <w:lang w:val="el-GR"/>
              </w:rPr>
              <w:t>»</w:t>
            </w:r>
          </w:p>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έναρξη: 20:00</w:t>
            </w:r>
          </w:p>
        </w:tc>
        <w:tc>
          <w:tcPr>
            <w:tcW w:w="1855" w:type="dxa"/>
            <w:tcBorders>
              <w:top w:val="single" w:sz="4" w:space="0" w:color="auto"/>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r w:rsidR="00551615" w:rsidRPr="004818D1" w:rsidTr="00E01AD4">
        <w:trPr>
          <w:trHeight w:val="257"/>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Επιγραφικό Μουσείο,</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Τοσίτσα 1, 10682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pStyle w:val="a6"/>
              <w:spacing w:line="276" w:lineRule="auto"/>
              <w:ind w:left="0"/>
              <w:jc w:val="center"/>
              <w:rPr>
                <w:rFonts w:ascii="Arial Narrow" w:hAnsi="Arial Narrow" w:cs="Arial"/>
                <w:sz w:val="22"/>
                <w:szCs w:val="22"/>
                <w:lang w:val="el-GR"/>
              </w:rPr>
            </w:pPr>
            <w:r w:rsidRPr="004818D1">
              <w:rPr>
                <w:rFonts w:ascii="Arial Narrow" w:hAnsi="Arial Narrow" w:cs="Arial"/>
                <w:sz w:val="22"/>
                <w:szCs w:val="22"/>
                <w:lang w:val="el-GR"/>
              </w:rPr>
              <w:t>«Πόλεμος και αιχμαλωσία στην αρχαιότητα», θεματική ξενάγηση σε επιλεγμένες επιγραφές που αφορούν στον πόλεμο και τις συμμαχίες των αρχαίων Ελληνικών πόλεων και στην απελευθέρωση αιχμαλώτων πολέμου</w:t>
            </w:r>
          </w:p>
          <w:p w:rsidR="00551615" w:rsidRPr="004818D1" w:rsidRDefault="00551615" w:rsidP="004818D1">
            <w:pPr>
              <w:pStyle w:val="a6"/>
              <w:spacing w:line="276" w:lineRule="auto"/>
              <w:ind w:left="0"/>
              <w:jc w:val="center"/>
              <w:rPr>
                <w:rFonts w:ascii="Arial Narrow" w:hAnsi="Arial Narrow" w:cs="Arial"/>
                <w:sz w:val="22"/>
                <w:szCs w:val="22"/>
                <w:lang w:val="el-GR"/>
              </w:rPr>
            </w:pPr>
            <w:r w:rsidRPr="004818D1">
              <w:rPr>
                <w:rFonts w:ascii="Arial Narrow" w:hAnsi="Arial Narrow" w:cs="Arial"/>
                <w:sz w:val="22"/>
                <w:szCs w:val="22"/>
                <w:lang w:val="el-GR"/>
              </w:rPr>
              <w:t>έναρξη 12.00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Θεματικές ξεναγήσεις</w:t>
            </w:r>
          </w:p>
        </w:tc>
      </w:tr>
      <w:tr w:rsidR="00551615" w:rsidRPr="004818D1" w:rsidTr="00E01AD4">
        <w:trPr>
          <w:trHeight w:val="257"/>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Επιγραφικό Μουσείο,</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Τοσίτσα 1, 10682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pStyle w:val="a6"/>
              <w:spacing w:line="276" w:lineRule="auto"/>
              <w:ind w:left="0"/>
              <w:jc w:val="center"/>
              <w:rPr>
                <w:rFonts w:ascii="Arial Narrow" w:hAnsi="Arial Narrow" w:cs="Arial"/>
                <w:sz w:val="22"/>
                <w:szCs w:val="22"/>
                <w:lang w:val="el-GR"/>
              </w:rPr>
            </w:pPr>
            <w:r w:rsidRPr="004818D1">
              <w:rPr>
                <w:rFonts w:ascii="Arial Narrow" w:hAnsi="Arial Narrow" w:cs="Arial"/>
                <w:sz w:val="22"/>
                <w:szCs w:val="22"/>
                <w:lang w:val="el-GR"/>
              </w:rPr>
              <w:t>«Η των Αθηναίων Αρχή», παρουσίαση της περιοδικής έκθεσης αρχαίων επιγραφών όπου παρουσιάζονται σημαντικές συνθήκες συμμαχίας της Αθήνας και άλλων ελληνικών πόλεων καθώς και σημαντικές επιγραφές ενδεικτικές της ηγεμονικής στάσης των Αθηνών κατά τον 5</w:t>
            </w:r>
            <w:r w:rsidRPr="004818D1">
              <w:rPr>
                <w:rFonts w:ascii="Arial Narrow" w:hAnsi="Arial Narrow" w:cs="Arial"/>
                <w:sz w:val="22"/>
                <w:szCs w:val="22"/>
                <w:vertAlign w:val="superscript"/>
                <w:lang w:val="el-GR"/>
              </w:rPr>
              <w:t>ο</w:t>
            </w:r>
            <w:r w:rsidRPr="004818D1">
              <w:rPr>
                <w:rFonts w:ascii="Arial Narrow" w:hAnsi="Arial Narrow" w:cs="Arial"/>
                <w:sz w:val="22"/>
                <w:szCs w:val="22"/>
                <w:lang w:val="el-GR"/>
              </w:rPr>
              <w:t xml:space="preserve"> αι. </w:t>
            </w:r>
            <w:proofErr w:type="spellStart"/>
            <w:r w:rsidRPr="004818D1">
              <w:rPr>
                <w:rFonts w:ascii="Arial Narrow" w:hAnsi="Arial Narrow" w:cs="Arial"/>
                <w:sz w:val="22"/>
                <w:szCs w:val="22"/>
                <w:lang w:val="el-GR"/>
              </w:rPr>
              <w:t>π.Χ.</w:t>
            </w:r>
            <w:proofErr w:type="spellEnd"/>
          </w:p>
          <w:p w:rsidR="00551615" w:rsidRPr="004818D1" w:rsidRDefault="00551615" w:rsidP="004818D1">
            <w:pPr>
              <w:pStyle w:val="a6"/>
              <w:spacing w:line="276" w:lineRule="auto"/>
              <w:ind w:left="0"/>
              <w:jc w:val="center"/>
              <w:rPr>
                <w:rFonts w:ascii="Arial Narrow" w:hAnsi="Arial Narrow" w:cs="Arial"/>
                <w:sz w:val="22"/>
                <w:szCs w:val="22"/>
              </w:rPr>
            </w:pPr>
            <w:r w:rsidRPr="004818D1">
              <w:rPr>
                <w:rFonts w:ascii="Arial Narrow" w:hAnsi="Arial Narrow" w:cs="Arial"/>
                <w:sz w:val="22"/>
                <w:szCs w:val="22"/>
                <w:lang w:val="el-GR"/>
              </w:rPr>
              <w:t>έναρξη</w:t>
            </w:r>
            <w:r w:rsidRPr="004818D1">
              <w:rPr>
                <w:rFonts w:ascii="Arial Narrow" w:hAnsi="Arial Narrow" w:cs="Arial"/>
                <w:sz w:val="22"/>
                <w:szCs w:val="22"/>
              </w:rPr>
              <w:t xml:space="preserve"> 18.00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551615" w:rsidRPr="004818D1" w:rsidRDefault="00551615" w:rsidP="004818D1">
            <w:pPr>
              <w:rPr>
                <w:lang w:val="el-GR"/>
              </w:rPr>
            </w:pPr>
            <w:r w:rsidRPr="004818D1">
              <w:rPr>
                <w:rFonts w:ascii="Arial Narrow" w:hAnsi="Arial Narrow" w:cs="Arial"/>
                <w:sz w:val="22"/>
                <w:szCs w:val="22"/>
                <w:lang w:val="el-GR"/>
              </w:rPr>
              <w:t>Θεματικές ξεναγήσεις</w:t>
            </w:r>
          </w:p>
        </w:tc>
      </w:tr>
      <w:tr w:rsidR="00551615" w:rsidRPr="004818D1" w:rsidTr="00F62FE2">
        <w:trPr>
          <w:trHeight w:val="257"/>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Εθνικό Αρχαιολογικό Μουσείο,</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Πατησίων 44, 10682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pStyle w:val="a6"/>
              <w:ind w:left="86"/>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w:t>
            </w:r>
            <w:proofErr w:type="spellStart"/>
            <w:r w:rsidRPr="004818D1">
              <w:rPr>
                <w:rFonts w:ascii="Arial Narrow" w:hAnsi="Arial Narrow" w:cs="Arial"/>
                <w:color w:val="auto"/>
                <w:sz w:val="22"/>
                <w:szCs w:val="22"/>
                <w:lang w:val="el-GR"/>
              </w:rPr>
              <w:t>Border</w:t>
            </w:r>
            <w:proofErr w:type="spellEnd"/>
            <w:r w:rsidRPr="004818D1">
              <w:rPr>
                <w:rFonts w:ascii="Arial Narrow" w:hAnsi="Arial Narrow" w:cs="Arial"/>
                <w:color w:val="auto"/>
                <w:sz w:val="22"/>
                <w:szCs w:val="22"/>
                <w:lang w:val="el-GR"/>
              </w:rPr>
              <w:t xml:space="preserve"> </w:t>
            </w:r>
            <w:proofErr w:type="spellStart"/>
            <w:r w:rsidRPr="004818D1">
              <w:rPr>
                <w:rFonts w:ascii="Arial Narrow" w:hAnsi="Arial Narrow" w:cs="Arial"/>
                <w:color w:val="auto"/>
                <w:sz w:val="22"/>
                <w:szCs w:val="22"/>
                <w:lang w:val="el-GR"/>
              </w:rPr>
              <w:t>Angels</w:t>
            </w:r>
            <w:proofErr w:type="spellEnd"/>
            <w:r w:rsidRPr="004818D1">
              <w:rPr>
                <w:rFonts w:ascii="Arial Narrow" w:hAnsi="Arial Narrow" w:cs="Arial"/>
                <w:color w:val="auto"/>
                <w:sz w:val="22"/>
                <w:szCs w:val="22"/>
                <w:lang w:val="el-GR"/>
              </w:rPr>
              <w:t xml:space="preserve">», προβολή βίντεο της </w:t>
            </w:r>
            <w:proofErr w:type="spellStart"/>
            <w:r w:rsidRPr="004818D1">
              <w:rPr>
                <w:rFonts w:ascii="Arial Narrow" w:hAnsi="Arial Narrow" w:cs="Arial"/>
                <w:color w:val="auto"/>
                <w:sz w:val="22"/>
                <w:szCs w:val="22"/>
                <w:lang w:val="el-GR"/>
              </w:rPr>
              <w:t>΄Αντρεα</w:t>
            </w:r>
            <w:proofErr w:type="spellEnd"/>
            <w:r w:rsidRPr="004818D1">
              <w:rPr>
                <w:rFonts w:ascii="Arial Narrow" w:hAnsi="Arial Narrow" w:cs="Arial"/>
                <w:color w:val="auto"/>
                <w:sz w:val="22"/>
                <w:szCs w:val="22"/>
                <w:lang w:val="el-GR"/>
              </w:rPr>
              <w:t xml:space="preserve"> </w:t>
            </w:r>
            <w:proofErr w:type="spellStart"/>
            <w:r w:rsidRPr="004818D1">
              <w:rPr>
                <w:rFonts w:ascii="Arial Narrow" w:hAnsi="Arial Narrow" w:cs="Arial"/>
                <w:color w:val="auto"/>
                <w:sz w:val="22"/>
                <w:szCs w:val="22"/>
                <w:lang w:val="el-GR"/>
              </w:rPr>
              <w:t>Μπάουερς</w:t>
            </w:r>
            <w:proofErr w:type="spellEnd"/>
            <w:r w:rsidRPr="004818D1">
              <w:rPr>
                <w:rFonts w:ascii="Arial Narrow" w:hAnsi="Arial Narrow" w:cs="Arial"/>
                <w:color w:val="auto"/>
                <w:sz w:val="22"/>
                <w:szCs w:val="22"/>
                <w:lang w:val="el-GR"/>
              </w:rPr>
              <w:t xml:space="preserve"> σε συνεργασία με το Εθνικό Μουσείο Σύγχρονης Τέχνης</w:t>
            </w:r>
          </w:p>
          <w:p w:rsidR="00551615" w:rsidRPr="004818D1" w:rsidRDefault="00551615" w:rsidP="004818D1">
            <w:pPr>
              <w:jc w:val="both"/>
              <w:rPr>
                <w:rFonts w:ascii="Arial Narrow" w:hAnsi="Arial Narrow" w:cs="Arial"/>
                <w:color w:val="auto"/>
                <w:lang w:val="el-GR"/>
              </w:rPr>
            </w:pPr>
            <w:r w:rsidRPr="004818D1">
              <w:rPr>
                <w:rFonts w:ascii="Arial Narrow" w:hAnsi="Arial Narrow" w:cs="Arial"/>
                <w:color w:val="auto"/>
                <w:lang w:val="el-GR"/>
              </w:rPr>
              <w:lastRenderedPageBreak/>
              <w:t xml:space="preserve">H </w:t>
            </w:r>
            <w:proofErr w:type="spellStart"/>
            <w:r w:rsidRPr="004818D1">
              <w:rPr>
                <w:rFonts w:ascii="Arial Narrow" w:hAnsi="Arial Narrow" w:cs="Arial"/>
                <w:color w:val="auto"/>
                <w:lang w:val="el-GR"/>
              </w:rPr>
              <w:t>Άντρεα</w:t>
            </w:r>
            <w:proofErr w:type="spellEnd"/>
            <w:r w:rsidRPr="004818D1">
              <w:rPr>
                <w:rFonts w:ascii="Arial Narrow" w:hAnsi="Arial Narrow" w:cs="Arial"/>
                <w:color w:val="auto"/>
                <w:lang w:val="el-GR"/>
              </w:rPr>
              <w:t xml:space="preserve"> </w:t>
            </w:r>
            <w:proofErr w:type="spellStart"/>
            <w:r w:rsidRPr="004818D1">
              <w:rPr>
                <w:rFonts w:ascii="Arial Narrow" w:hAnsi="Arial Narrow" w:cs="Arial"/>
                <w:color w:val="auto"/>
                <w:lang w:val="el-GR"/>
              </w:rPr>
              <w:t>Μπάουερς</w:t>
            </w:r>
            <w:proofErr w:type="spellEnd"/>
            <w:r w:rsidRPr="004818D1">
              <w:rPr>
                <w:rFonts w:ascii="Arial Narrow" w:hAnsi="Arial Narrow" w:cs="Arial"/>
                <w:color w:val="auto"/>
                <w:lang w:val="el-GR"/>
              </w:rPr>
              <w:t xml:space="preserve"> στο έργο της καταγράφει περιπτώσεις ανθρώπων οι οποίοι έρχονται αντιμέτωποι με τα πολιτικά συστήματα που σχετίζονται με την παράνομη μετανάστευση και τη γεωπολιτική σύγκρουση.</w:t>
            </w:r>
          </w:p>
          <w:p w:rsidR="00551615" w:rsidRPr="004818D1" w:rsidRDefault="00551615" w:rsidP="004818D1">
            <w:pPr>
              <w:pStyle w:val="a6"/>
              <w:ind w:left="0"/>
              <w:jc w:val="both"/>
              <w:rPr>
                <w:rFonts w:ascii="Arial Narrow" w:hAnsi="Arial Narrow" w:cs="Arial"/>
                <w:color w:val="auto"/>
                <w:lang w:val="el-GR"/>
              </w:rPr>
            </w:pPr>
            <w:r w:rsidRPr="004818D1">
              <w:rPr>
                <w:rFonts w:ascii="Arial Narrow" w:hAnsi="Arial Narrow" w:cs="Arial"/>
                <w:color w:val="auto"/>
                <w:lang w:val="el-GR"/>
              </w:rPr>
              <w:t xml:space="preserve">Στο βίντεο </w:t>
            </w:r>
            <w:proofErr w:type="spellStart"/>
            <w:r w:rsidRPr="004818D1">
              <w:rPr>
                <w:rFonts w:ascii="Arial Narrow" w:hAnsi="Arial Narrow" w:cs="Arial"/>
                <w:color w:val="auto"/>
                <w:lang w:val="el-GR"/>
              </w:rPr>
              <w:t>Border</w:t>
            </w:r>
            <w:proofErr w:type="spellEnd"/>
            <w:r w:rsidRPr="004818D1">
              <w:rPr>
                <w:rFonts w:ascii="Arial Narrow" w:hAnsi="Arial Narrow" w:cs="Arial"/>
                <w:color w:val="auto"/>
                <w:lang w:val="el-GR"/>
              </w:rPr>
              <w:t xml:space="preserve"> </w:t>
            </w:r>
            <w:proofErr w:type="spellStart"/>
            <w:r w:rsidRPr="004818D1">
              <w:rPr>
                <w:rFonts w:ascii="Arial Narrow" w:hAnsi="Arial Narrow" w:cs="Arial"/>
                <w:color w:val="auto"/>
                <w:lang w:val="el-GR"/>
              </w:rPr>
              <w:t>Angels</w:t>
            </w:r>
            <w:proofErr w:type="spellEnd"/>
            <w:r w:rsidRPr="004818D1">
              <w:rPr>
                <w:rFonts w:ascii="Arial Narrow" w:hAnsi="Arial Narrow" w:cs="Arial"/>
                <w:color w:val="auto"/>
                <w:lang w:val="el-GR"/>
              </w:rPr>
              <w:t xml:space="preserve">, 2011 ο ακτιβιστής ανθρωπίνων δικαιωμάτων και ιδρυτής της οργάνωσης </w:t>
            </w:r>
            <w:proofErr w:type="spellStart"/>
            <w:r w:rsidRPr="004818D1">
              <w:rPr>
                <w:rFonts w:ascii="Arial Narrow" w:hAnsi="Arial Narrow" w:cs="Arial"/>
                <w:color w:val="auto"/>
                <w:lang w:val="el-GR"/>
              </w:rPr>
              <w:t>Border</w:t>
            </w:r>
            <w:proofErr w:type="spellEnd"/>
            <w:r w:rsidRPr="004818D1">
              <w:rPr>
                <w:rFonts w:ascii="Arial Narrow" w:hAnsi="Arial Narrow" w:cs="Arial"/>
                <w:color w:val="auto"/>
                <w:lang w:val="el-GR"/>
              </w:rPr>
              <w:t xml:space="preserve"> </w:t>
            </w:r>
            <w:proofErr w:type="spellStart"/>
            <w:r w:rsidRPr="004818D1">
              <w:rPr>
                <w:rFonts w:ascii="Arial Narrow" w:hAnsi="Arial Narrow" w:cs="Arial"/>
                <w:color w:val="auto"/>
                <w:lang w:val="el-GR"/>
              </w:rPr>
              <w:t>Angels</w:t>
            </w:r>
            <w:proofErr w:type="spellEnd"/>
            <w:r w:rsidRPr="004818D1">
              <w:rPr>
                <w:rFonts w:ascii="Arial Narrow" w:hAnsi="Arial Narrow" w:cs="Arial"/>
                <w:color w:val="auto"/>
                <w:lang w:val="el-GR"/>
              </w:rPr>
              <w:t xml:space="preserve">, </w:t>
            </w:r>
            <w:proofErr w:type="spellStart"/>
            <w:r w:rsidRPr="004818D1">
              <w:rPr>
                <w:rFonts w:ascii="Arial Narrow" w:hAnsi="Arial Narrow" w:cs="Arial"/>
                <w:color w:val="auto"/>
                <w:lang w:val="el-GR"/>
              </w:rPr>
              <w:t>Enrique</w:t>
            </w:r>
            <w:proofErr w:type="spellEnd"/>
            <w:r w:rsidRPr="004818D1">
              <w:rPr>
                <w:rFonts w:ascii="Arial Narrow" w:hAnsi="Arial Narrow" w:cs="Arial"/>
                <w:color w:val="auto"/>
                <w:lang w:val="el-GR"/>
              </w:rPr>
              <w:t xml:space="preserve"> </w:t>
            </w:r>
            <w:proofErr w:type="spellStart"/>
            <w:r w:rsidRPr="004818D1">
              <w:rPr>
                <w:rFonts w:ascii="Arial Narrow" w:hAnsi="Arial Narrow" w:cs="Arial"/>
                <w:color w:val="auto"/>
                <w:lang w:val="el-GR"/>
              </w:rPr>
              <w:t>Morones</w:t>
            </w:r>
            <w:proofErr w:type="spellEnd"/>
            <w:r w:rsidRPr="004818D1">
              <w:rPr>
                <w:rFonts w:ascii="Arial Narrow" w:hAnsi="Arial Narrow" w:cs="Arial"/>
                <w:color w:val="auto"/>
                <w:lang w:val="el-GR"/>
              </w:rPr>
              <w:t xml:space="preserve"> μιλάει για το έργο της οργάνωσης. Η </w:t>
            </w:r>
            <w:proofErr w:type="spellStart"/>
            <w:r w:rsidRPr="004818D1">
              <w:rPr>
                <w:rFonts w:ascii="Arial Narrow" w:hAnsi="Arial Narrow" w:cs="Arial"/>
                <w:color w:val="auto"/>
                <w:lang w:val="el-GR"/>
              </w:rPr>
              <w:t>Border</w:t>
            </w:r>
            <w:proofErr w:type="spellEnd"/>
            <w:r w:rsidRPr="004818D1">
              <w:rPr>
                <w:rFonts w:ascii="Arial Narrow" w:hAnsi="Arial Narrow" w:cs="Arial"/>
                <w:color w:val="auto"/>
                <w:lang w:val="el-GR"/>
              </w:rPr>
              <w:t xml:space="preserve"> </w:t>
            </w:r>
            <w:proofErr w:type="spellStart"/>
            <w:r w:rsidRPr="004818D1">
              <w:rPr>
                <w:rFonts w:ascii="Arial Narrow" w:hAnsi="Arial Narrow" w:cs="Arial"/>
                <w:color w:val="auto"/>
                <w:lang w:val="el-GR"/>
              </w:rPr>
              <w:t>Angels</w:t>
            </w:r>
            <w:proofErr w:type="spellEnd"/>
            <w:r w:rsidRPr="004818D1">
              <w:rPr>
                <w:rFonts w:ascii="Arial Narrow" w:hAnsi="Arial Narrow" w:cs="Arial"/>
                <w:color w:val="auto"/>
                <w:lang w:val="el-GR"/>
              </w:rPr>
              <w:t xml:space="preserve">, από την οποία η καλλιτέχνιδα αντλεί πληροφορίες σχετικά με τους νεκρούς στα σύνορα, ιδρύθηκε το 1986 με σκοπό να βοηθήσει τους μετανάστες που ζουν στα φαράγγια γύρω από το Σαν Ντιέγκο, στα σύνορα του Λος </w:t>
            </w:r>
            <w:proofErr w:type="spellStart"/>
            <w:r w:rsidRPr="004818D1">
              <w:rPr>
                <w:rFonts w:ascii="Arial Narrow" w:hAnsi="Arial Narrow" w:cs="Arial"/>
                <w:color w:val="auto"/>
                <w:lang w:val="el-GR"/>
              </w:rPr>
              <w:t>Άντζελες</w:t>
            </w:r>
            <w:proofErr w:type="spellEnd"/>
            <w:r w:rsidRPr="004818D1">
              <w:rPr>
                <w:rFonts w:ascii="Arial Narrow" w:hAnsi="Arial Narrow" w:cs="Arial"/>
                <w:color w:val="auto"/>
                <w:lang w:val="el-GR"/>
              </w:rPr>
              <w:t>. Σήμερα αγωνίζεται για να σταματήσουν οι άσκοποι θάνατοι (από το κρύο και την ασιτία, μεταξύ άλλων) των ανθρώπων που ταξιδεύουν στην έρημο κοντά στα σύνορα των Ηνωμένων Πολιτειών και του Μεξικού, ένα ταξίδι που έχει γίνει ακόμα πιο επικίνδυνο λόγω του φράχτη που έχει υψωθεί κατά μήκος των συνόρων στην περιοχή του Σαν Ντιέγκο, μπροστά στον οποίο εκτυλίσσεται και ο ατμοσφαιρικός μονόλογος του ακτιβιστή.</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lastRenderedPageBreak/>
              <w:t>Εκθέσεις-Εικαστικά</w:t>
            </w:r>
          </w:p>
        </w:tc>
      </w:tr>
      <w:tr w:rsidR="00551615" w:rsidRPr="004818D1" w:rsidTr="00F62FE2">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lastRenderedPageBreak/>
              <w:t>Εθνικό Ιστορικό Μουσείο,</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Σταδίου 13, 10561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Επαναλαμβανόμενη προβολή βίντεο με αντικείμενα από τις συλλογές του Μουσείου </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έναρξη: 10:00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color w:val="0070C0"/>
                <w:sz w:val="22"/>
                <w:szCs w:val="22"/>
                <w:lang w:val="el-GR"/>
              </w:rPr>
            </w:pPr>
            <w:r w:rsidRPr="004818D1">
              <w:rPr>
                <w:rFonts w:ascii="Arial Narrow" w:hAnsi="Arial Narrow" w:cs="Arial"/>
                <w:color w:val="auto"/>
                <w:sz w:val="22"/>
                <w:szCs w:val="22"/>
                <w:lang w:val="el-GR"/>
              </w:rPr>
              <w:t>Εκθέσεις-Εικαστικά</w:t>
            </w:r>
          </w:p>
        </w:tc>
      </w:tr>
      <w:tr w:rsidR="00551615" w:rsidRPr="004818D1" w:rsidTr="00F62FE2">
        <w:trPr>
          <w:trHeight w:val="257"/>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Επιγραφικό Μουσείο,</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Τοσίτσα 1, 10682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 xml:space="preserve">Περιοδική έκθεση τριών γλυπτών εγκαταστάσεων των Βαγγέλη </w:t>
            </w:r>
            <w:proofErr w:type="spellStart"/>
            <w:r w:rsidRPr="004818D1">
              <w:rPr>
                <w:rFonts w:ascii="Arial Narrow" w:hAnsi="Arial Narrow" w:cs="Arial"/>
                <w:sz w:val="22"/>
                <w:szCs w:val="22"/>
                <w:lang w:val="el-GR"/>
              </w:rPr>
              <w:t>Λιουδάκη</w:t>
            </w:r>
            <w:proofErr w:type="spellEnd"/>
            <w:r w:rsidRPr="004818D1">
              <w:rPr>
                <w:rFonts w:ascii="Arial Narrow" w:hAnsi="Arial Narrow" w:cs="Arial"/>
                <w:sz w:val="22"/>
                <w:szCs w:val="22"/>
                <w:lang w:val="el-GR"/>
              </w:rPr>
              <w:t xml:space="preserve">, Βασίλη Παπαγεωργίου, Νίκου </w:t>
            </w:r>
            <w:proofErr w:type="spellStart"/>
            <w:r w:rsidRPr="004818D1">
              <w:rPr>
                <w:rFonts w:ascii="Arial Narrow" w:hAnsi="Arial Narrow" w:cs="Arial"/>
                <w:sz w:val="22"/>
                <w:szCs w:val="22"/>
                <w:lang w:val="el-GR"/>
              </w:rPr>
              <w:t>Χατζηκωνσταντή</w:t>
            </w:r>
            <w:proofErr w:type="spellEnd"/>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Εκθέσεις-Εικαστικά</w:t>
            </w:r>
          </w:p>
        </w:tc>
      </w:tr>
      <w:tr w:rsidR="00551615" w:rsidRPr="004818D1" w:rsidTr="00E01AD4">
        <w:trPr>
          <w:trHeight w:val="401"/>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Αρχαιολογικός χώρος Αρχαίας Αγοράς,</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Αδριανού 24, 10555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24.9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Μουσική παράσταση στη Νότια Πλατεία Αγοράς από το jazz ντουέτο "Stratum" που αποτελείται από τον Παναγιώτη </w:t>
            </w:r>
            <w:proofErr w:type="spellStart"/>
            <w:r w:rsidRPr="004818D1">
              <w:rPr>
                <w:rFonts w:ascii="Arial Narrow" w:hAnsi="Arial Narrow" w:cs="Arial"/>
                <w:sz w:val="22"/>
                <w:szCs w:val="22"/>
                <w:lang w:val="el-GR"/>
              </w:rPr>
              <w:t>Χριστοφή</w:t>
            </w:r>
            <w:proofErr w:type="spellEnd"/>
            <w:r w:rsidRPr="004818D1">
              <w:rPr>
                <w:rFonts w:ascii="Arial Narrow" w:hAnsi="Arial Narrow" w:cs="Arial"/>
                <w:sz w:val="22"/>
                <w:szCs w:val="22"/>
                <w:lang w:val="el-GR"/>
              </w:rPr>
              <w:t xml:space="preserve"> στα σαξόφωνα και τον Αλέξιο Αντωνόπουλο στα τύμπανα. Οι "Stratum" θα παρουσιάσουν την αυτοσχεδιαστική μουσική τους προσέγγιση που πηγάζει από τη jazz modal σκηνή του '60 της Αμερικής, μια περίοδο πλούσιας καλλιτεχνικής δημιουργίας.</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έναρξη 18:30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lang w:val="el-GR"/>
              </w:rPr>
              <w:t>Θέατρο-Μουσική-Χορός</w:t>
            </w:r>
          </w:p>
        </w:tc>
      </w:tr>
      <w:tr w:rsidR="00551615" w:rsidRPr="004818D1" w:rsidTr="00E43D83">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Αρχαιολογικός χώρος </w:t>
            </w:r>
            <w:proofErr w:type="spellStart"/>
            <w:r w:rsidRPr="004818D1">
              <w:rPr>
                <w:rFonts w:ascii="Arial Narrow" w:hAnsi="Arial Narrow" w:cs="Arial"/>
                <w:sz w:val="22"/>
                <w:szCs w:val="22"/>
                <w:lang w:val="el-GR"/>
              </w:rPr>
              <w:t>Ηετιώνειας</w:t>
            </w:r>
            <w:proofErr w:type="spellEnd"/>
            <w:r w:rsidRPr="004818D1">
              <w:rPr>
                <w:rFonts w:ascii="Arial Narrow" w:hAnsi="Arial Narrow" w:cs="Arial"/>
                <w:sz w:val="22"/>
                <w:szCs w:val="22"/>
                <w:lang w:val="el-GR"/>
              </w:rPr>
              <w:t xml:space="preserve"> Πύλης, </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Λιμάνι Πειραιά, απέναντι από την Πύλη Ε2. Είσοδος από οδό Κανάρη</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24.9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Μουσική εκδήλωση με τους Δημήτρη Μπάση και Ρίτα Αντωνοπούλου</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20:30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jc w:val="center"/>
              <w:rPr>
                <w:rFonts w:ascii="Arial Narrow" w:hAnsi="Arial Narrow" w:cs="Arial"/>
                <w:lang w:val="el-GR"/>
              </w:rPr>
            </w:pPr>
            <w:r w:rsidRPr="004818D1">
              <w:rPr>
                <w:rFonts w:ascii="Arial Narrow" w:hAnsi="Arial Narrow" w:cs="Arial"/>
                <w:sz w:val="22"/>
                <w:szCs w:val="22"/>
                <w:lang w:val="el-GR"/>
              </w:rPr>
              <w:t>Θέατρο-Μουσική-Χορός</w:t>
            </w:r>
          </w:p>
        </w:tc>
      </w:tr>
      <w:tr w:rsidR="00551615" w:rsidRPr="004818D1" w:rsidTr="00FD2B31">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Βυζαντινό και Χριστιανικό Μουσείο,</w:t>
            </w:r>
          </w:p>
          <w:p w:rsidR="00551615" w:rsidRPr="004818D1" w:rsidRDefault="00551615" w:rsidP="004818D1">
            <w:pPr>
              <w:jc w:val="center"/>
              <w:rPr>
                <w:rFonts w:ascii="Arial Narrow" w:hAnsi="Arial Narrow" w:cs="Arial"/>
                <w:sz w:val="22"/>
                <w:szCs w:val="22"/>
                <w:lang w:val="el-GR"/>
              </w:rPr>
            </w:pPr>
            <w:proofErr w:type="spellStart"/>
            <w:r w:rsidRPr="004818D1">
              <w:rPr>
                <w:rFonts w:ascii="Arial Narrow" w:hAnsi="Arial Narrow" w:cs="Arial"/>
                <w:sz w:val="22"/>
                <w:szCs w:val="22"/>
                <w:lang w:val="el-GR"/>
              </w:rPr>
              <w:t>Βασ</w:t>
            </w:r>
            <w:proofErr w:type="spellEnd"/>
            <w:r w:rsidRPr="004818D1">
              <w:rPr>
                <w:rFonts w:ascii="Arial Narrow" w:hAnsi="Arial Narrow" w:cs="Arial"/>
                <w:sz w:val="22"/>
                <w:szCs w:val="22"/>
                <w:lang w:val="el-GR"/>
              </w:rPr>
              <w:t>. Σοφίας 22, 10675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color w:val="auto"/>
                <w:sz w:val="22"/>
                <w:szCs w:val="22"/>
              </w:rPr>
            </w:pPr>
            <w:r w:rsidRPr="004818D1">
              <w:rPr>
                <w:rFonts w:ascii="Arial Narrow" w:hAnsi="Arial Narrow" w:cs="Arial"/>
                <w:color w:val="auto"/>
                <w:sz w:val="22"/>
                <w:szCs w:val="22"/>
              </w:rPr>
              <w:t>24</w:t>
            </w:r>
            <w:r w:rsidRPr="004818D1">
              <w:rPr>
                <w:rFonts w:ascii="Arial Narrow" w:hAnsi="Arial Narrow" w:cs="Arial"/>
                <w:color w:val="auto"/>
                <w:sz w:val="22"/>
                <w:szCs w:val="22"/>
                <w:lang w:val="el-GR"/>
              </w:rPr>
              <w:t>.</w:t>
            </w:r>
            <w:r w:rsidRPr="004818D1">
              <w:rPr>
                <w:rFonts w:ascii="Arial Narrow" w:hAnsi="Arial Narrow" w:cs="Arial"/>
                <w:color w:val="auto"/>
                <w:sz w:val="22"/>
                <w:szCs w:val="22"/>
              </w:rPr>
              <w:t>9</w:t>
            </w:r>
          </w:p>
        </w:tc>
        <w:tc>
          <w:tcPr>
            <w:tcW w:w="4738" w:type="dxa"/>
            <w:tcBorders>
              <w:top w:val="single" w:sz="4" w:space="0" w:color="auto"/>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 xml:space="preserve">«Ταξίδι με Άνθη Μυστικά», θεατρικό αφιέρωμα στο Φώτη </w:t>
            </w:r>
            <w:proofErr w:type="spellStart"/>
            <w:r w:rsidRPr="004818D1">
              <w:rPr>
                <w:rFonts w:ascii="Arial Narrow" w:hAnsi="Arial Narrow" w:cs="Arial"/>
                <w:sz w:val="22"/>
                <w:szCs w:val="22"/>
                <w:lang w:val="el-GR"/>
              </w:rPr>
              <w:t>Κόντογλου</w:t>
            </w:r>
            <w:proofErr w:type="spellEnd"/>
            <w:r w:rsidRPr="004818D1">
              <w:rPr>
                <w:rFonts w:ascii="Arial Narrow" w:hAnsi="Arial Narrow" w:cs="Arial"/>
                <w:sz w:val="22"/>
                <w:szCs w:val="22"/>
                <w:lang w:val="el-GR"/>
              </w:rPr>
              <w:t xml:space="preserve"> από τη Δραματική Σχολή του Θεάτρου Τέχνης, σε σκηνοθεσία Κωστή Καπελώνη. </w:t>
            </w:r>
          </w:p>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 xml:space="preserve">Οι μαθητές της Δραματικής Σχολής του Θεάτρου Τέχνης Καρόλου Κουν, με την καθοδήγηση του Διευθυντή της Σχολής Κωστή </w:t>
            </w:r>
            <w:proofErr w:type="spellStart"/>
            <w:r w:rsidRPr="004818D1">
              <w:rPr>
                <w:rFonts w:ascii="Arial Narrow" w:hAnsi="Arial Narrow" w:cs="Arial"/>
                <w:sz w:val="22"/>
                <w:szCs w:val="22"/>
                <w:lang w:val="el-GR"/>
              </w:rPr>
              <w:t>Καπελώνη</w:t>
            </w:r>
            <w:proofErr w:type="spellEnd"/>
            <w:r w:rsidRPr="004818D1">
              <w:rPr>
                <w:rFonts w:ascii="Arial Narrow" w:hAnsi="Arial Narrow" w:cs="Arial"/>
                <w:sz w:val="22"/>
                <w:szCs w:val="22"/>
                <w:lang w:val="el-GR"/>
              </w:rPr>
              <w:t xml:space="preserve">, εμπνέονται από το έργο του Φώτη </w:t>
            </w:r>
            <w:proofErr w:type="spellStart"/>
            <w:r w:rsidRPr="004818D1">
              <w:rPr>
                <w:rFonts w:ascii="Arial Narrow" w:hAnsi="Arial Narrow" w:cs="Arial"/>
                <w:sz w:val="22"/>
                <w:szCs w:val="22"/>
                <w:lang w:val="el-GR"/>
              </w:rPr>
              <w:t>Κόντογλου</w:t>
            </w:r>
            <w:proofErr w:type="spellEnd"/>
            <w:r w:rsidRPr="004818D1">
              <w:rPr>
                <w:rFonts w:ascii="Arial Narrow" w:hAnsi="Arial Narrow" w:cs="Arial"/>
                <w:sz w:val="22"/>
                <w:szCs w:val="22"/>
                <w:lang w:val="el-GR"/>
              </w:rPr>
              <w:t xml:space="preserve"> και φωτίζουν σημαντικά κείμενά του για τον ελληνισμό, την προσφυγιά, τη θρησκεία, τη φύση και τον άνθρωπο, ενώ παράλληλα αναδεικνύουν τη σπουδαιότητα του καλλιτέχνη μέσα από κείμενα που γράφτηκαν για εκείνον από πνευματικούς ανθρώπους </w:t>
            </w:r>
            <w:r w:rsidRPr="004818D1">
              <w:rPr>
                <w:rFonts w:ascii="Arial Narrow" w:hAnsi="Arial Narrow" w:cs="Arial"/>
                <w:sz w:val="22"/>
                <w:szCs w:val="22"/>
                <w:lang w:val="el-GR"/>
              </w:rPr>
              <w:lastRenderedPageBreak/>
              <w:t xml:space="preserve">του τόπου μας. Η εκδήλωση πλαισιώνεται από τραγούδια που συνδέονται με το έργο του Φώτη </w:t>
            </w:r>
            <w:proofErr w:type="spellStart"/>
            <w:r w:rsidRPr="004818D1">
              <w:rPr>
                <w:rFonts w:ascii="Arial Narrow" w:hAnsi="Arial Narrow" w:cs="Arial"/>
                <w:sz w:val="22"/>
                <w:szCs w:val="22"/>
                <w:lang w:val="el-GR"/>
              </w:rPr>
              <w:t>Κόντογλου</w:t>
            </w:r>
            <w:proofErr w:type="spellEnd"/>
            <w:r w:rsidRPr="004818D1">
              <w:rPr>
                <w:rFonts w:ascii="Arial Narrow" w:hAnsi="Arial Narrow" w:cs="Arial"/>
                <w:sz w:val="22"/>
                <w:szCs w:val="22"/>
                <w:lang w:val="el-GR"/>
              </w:rPr>
              <w:t>.</w:t>
            </w:r>
            <w:r w:rsidRPr="004818D1">
              <w:rPr>
                <w:lang w:val="el-GR"/>
              </w:rPr>
              <w:t xml:space="preserve"> </w:t>
            </w:r>
            <w:r w:rsidRPr="004818D1">
              <w:rPr>
                <w:rFonts w:ascii="Arial Narrow" w:hAnsi="Arial Narrow" w:cs="Arial"/>
                <w:sz w:val="22"/>
                <w:szCs w:val="22"/>
                <w:lang w:val="el-GR"/>
              </w:rPr>
              <w:t xml:space="preserve">Στο «Ταξίδι με Άνθη Μυστικά» συμμετέχουν οι μαθητές της Δραματικής Σχολής του Θεάτρου Τέχνης Καρόλου Κουν: Ερατώ </w:t>
            </w:r>
            <w:proofErr w:type="spellStart"/>
            <w:r w:rsidRPr="004818D1">
              <w:rPr>
                <w:rFonts w:ascii="Arial Narrow" w:hAnsi="Arial Narrow" w:cs="Arial"/>
                <w:sz w:val="22"/>
                <w:szCs w:val="22"/>
                <w:lang w:val="el-GR"/>
              </w:rPr>
              <w:t>Αγγουράκη</w:t>
            </w:r>
            <w:proofErr w:type="spellEnd"/>
            <w:r w:rsidRPr="004818D1">
              <w:rPr>
                <w:rFonts w:ascii="Arial Narrow" w:hAnsi="Arial Narrow" w:cs="Arial"/>
                <w:sz w:val="22"/>
                <w:szCs w:val="22"/>
                <w:lang w:val="el-GR"/>
              </w:rPr>
              <w:t xml:space="preserve">, Γιάννης </w:t>
            </w:r>
            <w:proofErr w:type="spellStart"/>
            <w:r w:rsidRPr="004818D1">
              <w:rPr>
                <w:rFonts w:ascii="Arial Narrow" w:hAnsi="Arial Narrow" w:cs="Arial"/>
                <w:sz w:val="22"/>
                <w:szCs w:val="22"/>
                <w:lang w:val="el-GR"/>
              </w:rPr>
              <w:t>Βερβενιώτης</w:t>
            </w:r>
            <w:proofErr w:type="spellEnd"/>
            <w:r w:rsidRPr="004818D1">
              <w:rPr>
                <w:rFonts w:ascii="Arial Narrow" w:hAnsi="Arial Narrow" w:cs="Arial"/>
                <w:sz w:val="22"/>
                <w:szCs w:val="22"/>
                <w:lang w:val="el-GR"/>
              </w:rPr>
              <w:t xml:space="preserve">, Μαρία </w:t>
            </w:r>
            <w:proofErr w:type="spellStart"/>
            <w:r w:rsidRPr="004818D1">
              <w:rPr>
                <w:rFonts w:ascii="Arial Narrow" w:hAnsi="Arial Narrow" w:cs="Arial"/>
                <w:sz w:val="22"/>
                <w:szCs w:val="22"/>
                <w:lang w:val="el-GR"/>
              </w:rPr>
              <w:t>Γραβάνη</w:t>
            </w:r>
            <w:proofErr w:type="spellEnd"/>
            <w:r w:rsidRPr="004818D1">
              <w:rPr>
                <w:rFonts w:ascii="Arial Narrow" w:hAnsi="Arial Narrow" w:cs="Arial"/>
                <w:sz w:val="22"/>
                <w:szCs w:val="22"/>
                <w:lang w:val="el-GR"/>
              </w:rPr>
              <w:t xml:space="preserve">, Σόνια </w:t>
            </w:r>
            <w:proofErr w:type="spellStart"/>
            <w:r w:rsidRPr="004818D1">
              <w:rPr>
                <w:rFonts w:ascii="Arial Narrow" w:hAnsi="Arial Narrow" w:cs="Arial"/>
                <w:sz w:val="22"/>
                <w:szCs w:val="22"/>
                <w:lang w:val="el-GR"/>
              </w:rPr>
              <w:t>Καλαϊτζίδου</w:t>
            </w:r>
            <w:proofErr w:type="spellEnd"/>
            <w:r w:rsidRPr="004818D1">
              <w:rPr>
                <w:rFonts w:ascii="Arial Narrow" w:hAnsi="Arial Narrow" w:cs="Arial"/>
                <w:sz w:val="22"/>
                <w:szCs w:val="22"/>
                <w:lang w:val="el-GR"/>
              </w:rPr>
              <w:t xml:space="preserve">, Αλεξάνδρα </w:t>
            </w:r>
            <w:proofErr w:type="spellStart"/>
            <w:r w:rsidRPr="004818D1">
              <w:rPr>
                <w:rFonts w:ascii="Arial Narrow" w:hAnsi="Arial Narrow" w:cs="Arial"/>
                <w:sz w:val="22"/>
                <w:szCs w:val="22"/>
                <w:lang w:val="el-GR"/>
              </w:rPr>
              <w:t>Καραναστάση</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Βασιλίνα</w:t>
            </w:r>
            <w:proofErr w:type="spellEnd"/>
            <w:r w:rsidRPr="004818D1">
              <w:rPr>
                <w:rFonts w:ascii="Arial Narrow" w:hAnsi="Arial Narrow" w:cs="Arial"/>
                <w:sz w:val="22"/>
                <w:szCs w:val="22"/>
                <w:lang w:val="el-GR"/>
              </w:rPr>
              <w:t xml:space="preserve"> Κατερίνη, Κώστας Κουτρούλης, Χριστίνα </w:t>
            </w:r>
            <w:proofErr w:type="spellStart"/>
            <w:r w:rsidRPr="004818D1">
              <w:rPr>
                <w:rFonts w:ascii="Arial Narrow" w:hAnsi="Arial Narrow" w:cs="Arial"/>
                <w:sz w:val="22"/>
                <w:szCs w:val="22"/>
                <w:lang w:val="el-GR"/>
              </w:rPr>
              <w:t>Κωστέα</w:t>
            </w:r>
            <w:proofErr w:type="spellEnd"/>
            <w:r w:rsidRPr="004818D1">
              <w:rPr>
                <w:rFonts w:ascii="Arial Narrow" w:hAnsi="Arial Narrow" w:cs="Arial"/>
                <w:sz w:val="22"/>
                <w:szCs w:val="22"/>
                <w:lang w:val="el-GR"/>
              </w:rPr>
              <w:t xml:space="preserve">, Φάνης </w:t>
            </w:r>
            <w:proofErr w:type="spellStart"/>
            <w:r w:rsidRPr="004818D1">
              <w:rPr>
                <w:rFonts w:ascii="Arial Narrow" w:hAnsi="Arial Narrow" w:cs="Arial"/>
                <w:sz w:val="22"/>
                <w:szCs w:val="22"/>
                <w:lang w:val="el-GR"/>
              </w:rPr>
              <w:t>Μιλλεούνης</w:t>
            </w:r>
            <w:proofErr w:type="spellEnd"/>
            <w:r w:rsidRPr="004818D1">
              <w:rPr>
                <w:rFonts w:ascii="Arial Narrow" w:hAnsi="Arial Narrow" w:cs="Arial"/>
                <w:sz w:val="22"/>
                <w:szCs w:val="22"/>
                <w:lang w:val="el-GR"/>
              </w:rPr>
              <w:t xml:space="preserve">, Βασίλης Παπαδημητρίου, Ανθή </w:t>
            </w:r>
            <w:proofErr w:type="spellStart"/>
            <w:r w:rsidRPr="004818D1">
              <w:rPr>
                <w:rFonts w:ascii="Arial Narrow" w:hAnsi="Arial Narrow" w:cs="Arial"/>
                <w:sz w:val="22"/>
                <w:szCs w:val="22"/>
                <w:lang w:val="el-GR"/>
              </w:rPr>
              <w:t>Σαββάκη</w:t>
            </w:r>
            <w:proofErr w:type="spellEnd"/>
            <w:r w:rsidRPr="004818D1">
              <w:rPr>
                <w:rFonts w:ascii="Arial Narrow" w:hAnsi="Arial Narrow" w:cs="Arial"/>
                <w:sz w:val="22"/>
                <w:szCs w:val="22"/>
                <w:lang w:val="el-GR"/>
              </w:rPr>
              <w:t>, Ηλέκτρα Σαρρή.</w:t>
            </w:r>
          </w:p>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p>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 xml:space="preserve">Λόγω της περιορισμένης χωρητικότητας θα τηρηθεί αυστηρά σειρά προτεραιότητας. Οι επισκέπτες θα μπορούν να προμηθεύονται δελτία αρίθμησης στην είσοδο του Μουσείου την ημέρα του δρώμενου από τις 12:00-12:30 </w:t>
            </w:r>
            <w:proofErr w:type="spellStart"/>
            <w:r w:rsidRPr="004818D1">
              <w:rPr>
                <w:rFonts w:ascii="Arial Narrow" w:hAnsi="Arial Narrow" w:cs="Arial"/>
                <w:sz w:val="22"/>
                <w:szCs w:val="22"/>
                <w:lang w:val="el-GR"/>
              </w:rPr>
              <w:t>μ.μ</w:t>
            </w:r>
            <w:proofErr w:type="spellEnd"/>
            <w:r w:rsidRPr="004818D1">
              <w:rPr>
                <w:rFonts w:ascii="Arial Narrow" w:hAnsi="Arial Narrow" w:cs="Arial"/>
                <w:sz w:val="22"/>
                <w:szCs w:val="22"/>
                <w:lang w:val="el-GR"/>
              </w:rPr>
              <w:t>.</w:t>
            </w:r>
          </w:p>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έναρξη 12.30</w:t>
            </w:r>
          </w:p>
        </w:tc>
        <w:tc>
          <w:tcPr>
            <w:tcW w:w="1855" w:type="dxa"/>
            <w:tcBorders>
              <w:top w:val="single" w:sz="4" w:space="0" w:color="auto"/>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lastRenderedPageBreak/>
              <w:t>Θέατρο-Μουσική-Χορός</w:t>
            </w:r>
          </w:p>
        </w:tc>
      </w:tr>
      <w:tr w:rsidR="00551615" w:rsidRPr="004818D1" w:rsidTr="00FD2B31">
        <w:trPr>
          <w:trHeight w:val="49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lastRenderedPageBreak/>
              <w:t xml:space="preserve">Βιομηχανικό Μουσείο Φωταερίου / </w:t>
            </w:r>
            <w:proofErr w:type="spellStart"/>
            <w:r w:rsidRPr="004818D1">
              <w:rPr>
                <w:rFonts w:ascii="Arial Narrow" w:hAnsi="Arial Narrow" w:cs="Arial"/>
                <w:sz w:val="22"/>
                <w:szCs w:val="22"/>
                <w:lang w:val="el-GR"/>
              </w:rPr>
              <w:t>Τεχνόπολη</w:t>
            </w:r>
            <w:proofErr w:type="spellEnd"/>
            <w:r w:rsidRPr="004818D1">
              <w:rPr>
                <w:rFonts w:ascii="Arial Narrow" w:hAnsi="Arial Narrow" w:cs="Arial"/>
                <w:sz w:val="22"/>
                <w:szCs w:val="22"/>
                <w:lang w:val="el-GR"/>
              </w:rPr>
              <w:t xml:space="preserve"> </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Πειραιώς 100, 11854 Γκάζι</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24.9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Προβολές βίντεο στο κτήριο Νέο Υδαταέριο: ιστορική παρουσίαση της περιοχής του Γκαζιού και συνεντεύξεις ανθρώπων που έζησαν στο Γκάζι</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10:00-17:00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ind w:left="38"/>
              <w:jc w:val="center"/>
              <w:rPr>
                <w:rFonts w:ascii="Arial Narrow" w:hAnsi="Arial Narrow" w:cs="Arial"/>
                <w:sz w:val="22"/>
                <w:szCs w:val="22"/>
                <w:lang w:val="el-GR"/>
              </w:rPr>
            </w:pPr>
            <w:r w:rsidRPr="004818D1">
              <w:rPr>
                <w:rFonts w:ascii="Arial Narrow" w:hAnsi="Arial Narrow" w:cs="Arial"/>
                <w:sz w:val="22"/>
                <w:szCs w:val="22"/>
                <w:lang w:val="el-GR"/>
              </w:rPr>
              <w:t>Κινηματογράφος</w:t>
            </w:r>
          </w:p>
        </w:tc>
      </w:tr>
      <w:tr w:rsidR="00551615" w:rsidRPr="004818D1" w:rsidTr="00FD2B31">
        <w:trPr>
          <w:trHeight w:val="49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Βιομηχανικό Μουσείο Φωταερίου / </w:t>
            </w:r>
            <w:proofErr w:type="spellStart"/>
            <w:r w:rsidRPr="004818D1">
              <w:rPr>
                <w:rFonts w:ascii="Arial Narrow" w:hAnsi="Arial Narrow" w:cs="Arial"/>
                <w:sz w:val="22"/>
                <w:szCs w:val="22"/>
                <w:lang w:val="el-GR"/>
              </w:rPr>
              <w:t>Τεχνόπολη</w:t>
            </w:r>
            <w:proofErr w:type="spellEnd"/>
            <w:r w:rsidRPr="004818D1">
              <w:rPr>
                <w:rFonts w:ascii="Arial Narrow" w:hAnsi="Arial Narrow" w:cs="Arial"/>
                <w:sz w:val="22"/>
                <w:szCs w:val="22"/>
                <w:lang w:val="el-GR"/>
              </w:rPr>
              <w:t xml:space="preserve"> </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Πειραιώς 100, 11854 Γκάζι</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24.9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«Τα πρόσωπα του εργοστασίου φωταερίου</w:t>
            </w:r>
            <w:r w:rsidRPr="004818D1">
              <w:rPr>
                <w:rFonts w:ascii="Arial Narrow" w:hAnsi="Arial Narrow" w:cs="Arial"/>
                <w:b/>
                <w:sz w:val="22"/>
                <w:szCs w:val="22"/>
                <w:lang w:val="el-GR"/>
              </w:rPr>
              <w:t xml:space="preserve">», </w:t>
            </w:r>
            <w:r w:rsidRPr="004818D1">
              <w:rPr>
                <w:rFonts w:ascii="Arial Narrow" w:hAnsi="Arial Narrow" w:cs="Arial"/>
                <w:sz w:val="22"/>
                <w:szCs w:val="22"/>
                <w:lang w:val="el-GR"/>
              </w:rPr>
              <w:t>θεματική</w:t>
            </w:r>
            <w:r w:rsidRPr="004818D1">
              <w:rPr>
                <w:rFonts w:ascii="Arial Narrow" w:hAnsi="Arial Narrow" w:cs="Arial"/>
                <w:b/>
                <w:sz w:val="22"/>
                <w:szCs w:val="22"/>
                <w:lang w:val="el-GR"/>
              </w:rPr>
              <w:t xml:space="preserve"> </w:t>
            </w:r>
            <w:r w:rsidRPr="004818D1">
              <w:rPr>
                <w:rFonts w:ascii="Arial Narrow" w:hAnsi="Arial Narrow" w:cs="Arial"/>
                <w:sz w:val="22"/>
                <w:szCs w:val="22"/>
                <w:lang w:val="el-GR"/>
              </w:rPr>
              <w:t xml:space="preserve">ξενάγηση για τις συνθήκες εργασίας και διαβίωσης στη γειτονιά του </w:t>
            </w:r>
            <w:proofErr w:type="spellStart"/>
            <w:r w:rsidRPr="004818D1">
              <w:rPr>
                <w:rFonts w:ascii="Arial Narrow" w:hAnsi="Arial Narrow" w:cs="Arial"/>
                <w:sz w:val="22"/>
                <w:szCs w:val="22"/>
                <w:lang w:val="el-GR"/>
              </w:rPr>
              <w:t>Γκαζοχωρίου</w:t>
            </w:r>
            <w:proofErr w:type="spellEnd"/>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12:00</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(απαραίτητες κρατήσεις στο 2130109325)</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Θεματικές ξεναγήσεις</w:t>
            </w:r>
          </w:p>
        </w:tc>
      </w:tr>
      <w:tr w:rsidR="00551615" w:rsidRPr="004818D1" w:rsidTr="00FD2B31">
        <w:trPr>
          <w:trHeight w:val="257"/>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Εθνικό Αρχαιολογικό Μουσείο,</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Πατησίων 44, 10682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24.9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pStyle w:val="a6"/>
              <w:spacing w:line="276" w:lineRule="auto"/>
              <w:ind w:left="0"/>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Παρουσίαση της επιτύμβιας στήλης Αντιπάτρου και του μαρμάρινου αγάλματος αγοριού  («προσφυγάκι»)</w:t>
            </w:r>
          </w:p>
          <w:p w:rsidR="00551615" w:rsidRPr="004818D1" w:rsidRDefault="00551615" w:rsidP="004818D1">
            <w:pPr>
              <w:pStyle w:val="a6"/>
              <w:spacing w:line="276" w:lineRule="auto"/>
              <w:ind w:left="0"/>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έναρξη 11:00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551615" w:rsidRPr="004818D1" w:rsidRDefault="00551615" w:rsidP="004818D1">
            <w:r w:rsidRPr="004818D1">
              <w:rPr>
                <w:rFonts w:ascii="Arial Narrow" w:hAnsi="Arial Narrow" w:cs="Arial"/>
                <w:sz w:val="22"/>
                <w:szCs w:val="22"/>
                <w:lang w:val="el-GR"/>
              </w:rPr>
              <w:t>Θεματικές ξεναγήσεις</w:t>
            </w:r>
          </w:p>
        </w:tc>
      </w:tr>
      <w:tr w:rsidR="00551615" w:rsidRPr="004818D1" w:rsidTr="00F62FE2">
        <w:trPr>
          <w:trHeight w:val="49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Αρχαιολογικός χώρος Αρχαίας Αγοράς,</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Αδριανού 24, 10555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24-25.9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Ηχητική εγκατάσταση αφήγησης αποσπασμάτων από αρχαίες πηγές που αναφέρονται στο βίο και την πολιτεία του Σωκράτη, στο χώρο του "Δεσμωτηρίου", όπου εικάζεται ότι φυλακίστηκε και θανατώθηκε. Σε συνεργασία με το Athens Digital Festival.</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Αφηγητής ο ηθοποιός και σκηνοθέτης </w:t>
            </w:r>
            <w:proofErr w:type="spellStart"/>
            <w:r w:rsidRPr="004818D1">
              <w:rPr>
                <w:rFonts w:ascii="Arial Narrow" w:hAnsi="Arial Narrow" w:cs="Arial"/>
                <w:sz w:val="22"/>
                <w:szCs w:val="22"/>
                <w:lang w:val="el-GR"/>
              </w:rPr>
              <w:t>Νώντας</w:t>
            </w:r>
            <w:proofErr w:type="spellEnd"/>
            <w:r w:rsidRPr="004818D1">
              <w:rPr>
                <w:rFonts w:ascii="Arial Narrow" w:hAnsi="Arial Narrow" w:cs="Arial"/>
                <w:sz w:val="22"/>
                <w:szCs w:val="22"/>
                <w:lang w:val="el-GR"/>
              </w:rPr>
              <w:t xml:space="preserve"> Σαρλής.</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Επαναλαμβανόμενο κατά την διάρκεια λειτουργίας του αρχαιολογικού χώρου, 9:00-19:00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Εκθέσεις-Εικαστικά</w:t>
            </w:r>
          </w:p>
        </w:tc>
      </w:tr>
      <w:tr w:rsidR="00551615" w:rsidRPr="004818D1" w:rsidTr="00F62FE2">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Βυζαντινό και Χριστιανικό Μουσείο,</w:t>
            </w:r>
          </w:p>
          <w:p w:rsidR="00551615" w:rsidRPr="004818D1" w:rsidRDefault="00551615" w:rsidP="004818D1">
            <w:pPr>
              <w:spacing w:line="276" w:lineRule="auto"/>
              <w:jc w:val="center"/>
              <w:rPr>
                <w:rFonts w:ascii="Arial Narrow" w:hAnsi="Arial Narrow" w:cs="Arial"/>
                <w:sz w:val="22"/>
                <w:szCs w:val="22"/>
                <w:lang w:val="el-GR"/>
              </w:rPr>
            </w:pPr>
            <w:proofErr w:type="spellStart"/>
            <w:r w:rsidRPr="004818D1">
              <w:rPr>
                <w:rFonts w:ascii="Arial Narrow" w:hAnsi="Arial Narrow" w:cs="Arial"/>
                <w:sz w:val="22"/>
                <w:szCs w:val="22"/>
                <w:lang w:val="el-GR"/>
              </w:rPr>
              <w:t>Βασ</w:t>
            </w:r>
            <w:proofErr w:type="spellEnd"/>
            <w:r w:rsidRPr="004818D1">
              <w:rPr>
                <w:rFonts w:ascii="Arial Narrow" w:hAnsi="Arial Narrow" w:cs="Arial"/>
                <w:sz w:val="22"/>
                <w:szCs w:val="22"/>
                <w:lang w:val="el-GR"/>
              </w:rPr>
              <w:t>. Σοφίας 22, 10675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color w:val="auto"/>
                <w:sz w:val="22"/>
                <w:szCs w:val="22"/>
                <w:lang w:val="el-GR"/>
              </w:rPr>
              <w:t>24-25.9</w:t>
            </w:r>
          </w:p>
        </w:tc>
        <w:tc>
          <w:tcPr>
            <w:tcW w:w="4738" w:type="dxa"/>
            <w:tcBorders>
              <w:top w:val="single" w:sz="4" w:space="0" w:color="auto"/>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«Φαινόμενα Βίας και Ανεκτικότητας κατά τους Βυζαντινούς και Μεταβυζαντινούς Χρόνους», θεματικές ξεναγήσεις από τους επιμελητές του Μουσείου στους χώρους της μόνιμης έκθεσης</w:t>
            </w:r>
          </w:p>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24.9: έναρξη 11:00, 17:30 και 18:30</w:t>
            </w:r>
          </w:p>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25.9: έναρξη 11:00, 12:00, 17:30 και 18:30</w:t>
            </w:r>
          </w:p>
        </w:tc>
        <w:tc>
          <w:tcPr>
            <w:tcW w:w="1855" w:type="dxa"/>
            <w:tcBorders>
              <w:top w:val="single" w:sz="4" w:space="0" w:color="auto"/>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rPr>
            </w:pPr>
            <w:r w:rsidRPr="004818D1">
              <w:rPr>
                <w:rFonts w:ascii="Arial Narrow" w:hAnsi="Arial Narrow" w:cs="Arial"/>
                <w:sz w:val="22"/>
                <w:szCs w:val="22"/>
                <w:lang w:val="el-GR"/>
              </w:rPr>
              <w:t>Εκπαιδευτικά προγράμματα</w:t>
            </w:r>
          </w:p>
        </w:tc>
      </w:tr>
      <w:tr w:rsidR="00551615" w:rsidRPr="004818D1" w:rsidTr="00F62FE2">
        <w:trPr>
          <w:trHeight w:val="526"/>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Γενικά Αρχεία του Κράτους,</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Δάφνης 61, Τ.Κ. 154 52, Ψυχικό</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24-25.9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Έκθεση αρχειακού υλικού και προβολή βίντεο</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έναρξη 11:00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pStyle w:val="a6"/>
              <w:spacing w:line="276" w:lineRule="auto"/>
              <w:ind w:left="0"/>
              <w:jc w:val="center"/>
              <w:rPr>
                <w:rFonts w:ascii="Arial Narrow" w:hAnsi="Arial Narrow" w:cs="Arial"/>
                <w:sz w:val="22"/>
                <w:szCs w:val="22"/>
                <w:lang w:val="el-GR"/>
              </w:rPr>
            </w:pPr>
            <w:r w:rsidRPr="004818D1">
              <w:rPr>
                <w:rFonts w:ascii="Arial Narrow" w:hAnsi="Arial Narrow" w:cs="Arial"/>
                <w:sz w:val="22"/>
                <w:szCs w:val="22"/>
                <w:lang w:val="el-GR"/>
              </w:rPr>
              <w:t>Εκθέσεις-Εικαστικά</w:t>
            </w:r>
          </w:p>
        </w:tc>
      </w:tr>
      <w:tr w:rsidR="00551615" w:rsidRPr="004818D1" w:rsidTr="00F62FE2">
        <w:trPr>
          <w:trHeight w:val="257"/>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Επιγραφικό Μουσείο,</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Τοσίτσα 1, 10682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24-25.9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«Γράμμα σ’ έναν πρόγονο», έκθεση κεραμικής του ΚΕΘΕΑ</w:t>
            </w:r>
          </w:p>
          <w:p w:rsidR="00551615" w:rsidRPr="004818D1" w:rsidRDefault="00551615"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εγκαίνια 24.9, ώρα 18.30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Εκθέσεις-Εικαστικά</w:t>
            </w:r>
          </w:p>
        </w:tc>
      </w:tr>
      <w:tr w:rsidR="00551615" w:rsidRPr="004818D1" w:rsidTr="00FD2B31">
        <w:trPr>
          <w:trHeight w:val="49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lastRenderedPageBreak/>
              <w:t>Αρχαιολογικός Χώρος Κεραμεικού,</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Ερμού 148</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Συναυλία στον </w:t>
            </w:r>
            <w:proofErr w:type="spellStart"/>
            <w:r w:rsidRPr="004818D1">
              <w:rPr>
                <w:rFonts w:ascii="Arial Narrow" w:hAnsi="Arial Narrow" w:cs="Arial"/>
                <w:sz w:val="22"/>
                <w:szCs w:val="22"/>
                <w:lang w:val="el-GR"/>
              </w:rPr>
              <w:t>αύλειο</w:t>
            </w:r>
            <w:proofErr w:type="spellEnd"/>
            <w:r w:rsidRPr="004818D1">
              <w:rPr>
                <w:rFonts w:ascii="Arial Narrow" w:hAnsi="Arial Narrow" w:cs="Arial"/>
                <w:sz w:val="22"/>
                <w:szCs w:val="22"/>
                <w:lang w:val="el-GR"/>
              </w:rPr>
              <w:t xml:space="preserve"> χώρο του Μουσείου Κεραμεικού.</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Το φωνητικό σύνολο</w:t>
            </w:r>
            <w:r w:rsidRPr="004818D1">
              <w:rPr>
                <w:rFonts w:ascii="Arial Narrow" w:hAnsi="Arial Narrow" w:cs="Arial"/>
                <w:lang w:val="el-GR"/>
              </w:rPr>
              <w:t xml:space="preserve"> </w:t>
            </w:r>
            <w:proofErr w:type="spellStart"/>
            <w:r w:rsidRPr="004818D1">
              <w:rPr>
                <w:rFonts w:ascii="Arial Narrow" w:hAnsi="Arial Narrow" w:cs="Arial"/>
                <w:sz w:val="22"/>
                <w:szCs w:val="22"/>
                <w:lang w:val="el-GR"/>
              </w:rPr>
              <w:t>Motectum</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Vocal</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Ensemble</w:t>
            </w:r>
            <w:proofErr w:type="spellEnd"/>
            <w:r w:rsidRPr="004818D1">
              <w:rPr>
                <w:rFonts w:ascii="Arial Narrow" w:hAnsi="Arial Narrow" w:cs="Arial"/>
                <w:sz w:val="22"/>
                <w:szCs w:val="22"/>
                <w:lang w:val="el-GR"/>
              </w:rPr>
              <w:t>, που δραστηριοποιείται στη μελέτη και απόδοση φωνητικής μουσικής της τροπικής πολυφωνίας από τον Μεσαίωνα ως το Μπαρόκ θα πραγματοποιήσει μια παράσταση με έργα φωνητικής μουσικής πολυφωνίας και μονωδίας με θεματολογία τις δραματικές και τραγικές στιγμές που βίωσαν μορφές της Μυθολογίας, της Αρχαίας Τραγωδίας και του Θείου Δράματος, όπως αποτυπώθηκαν σε συνθέσεις από την εποχή των Τροβαδούρων ως και τις πρώιμες Όπερες της Αναγεννησιακής Ιταλίας.</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Θα αποδοθούν έργα των</w:t>
            </w:r>
            <w:r w:rsidRPr="004818D1">
              <w:rPr>
                <w:rFonts w:ascii="Arial Narrow" w:hAnsi="Arial Narrow" w:cs="Arial"/>
                <w:lang w:val="el-GR"/>
              </w:rPr>
              <w:t> </w:t>
            </w:r>
            <w:proofErr w:type="spellStart"/>
            <w:r w:rsidRPr="004818D1">
              <w:rPr>
                <w:rFonts w:ascii="Arial Narrow" w:hAnsi="Arial Narrow" w:cs="Arial"/>
                <w:sz w:val="22"/>
                <w:szCs w:val="22"/>
                <w:lang w:val="el-GR"/>
              </w:rPr>
              <w:t>Alfonso</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el</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Sabio</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De</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la</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Rue</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Peri</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Cavalli</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Monteverdi</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Purcell</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Schuetz</w:t>
            </w:r>
            <w:proofErr w:type="spellEnd"/>
            <w:r w:rsidRPr="004818D1">
              <w:rPr>
                <w:rFonts w:ascii="Arial Narrow" w:hAnsi="Arial Narrow" w:cs="Arial"/>
                <w:sz w:val="22"/>
                <w:szCs w:val="22"/>
                <w:lang w:val="el-GR"/>
              </w:rPr>
              <w:t>.</w:t>
            </w:r>
            <w:r w:rsidRPr="004818D1">
              <w:rPr>
                <w:rFonts w:ascii="Arial Narrow" w:hAnsi="Arial Narrow" w:cs="Arial"/>
                <w:lang w:val="el-GR"/>
              </w:rPr>
              <w:t> </w:t>
            </w:r>
            <w:r w:rsidRPr="004818D1">
              <w:rPr>
                <w:rFonts w:ascii="Arial Narrow" w:hAnsi="Arial Narrow" w:cs="Arial"/>
                <w:sz w:val="22"/>
                <w:szCs w:val="22"/>
                <w:lang w:val="el-GR"/>
              </w:rPr>
              <w:t>Τα πάθη των ηρώων θα συνδεθούν δραματουργικά με θεατρική αφήγηση και θα πλαισιωθούν μουσικά από μικρό οργανικό σύνολο.</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Μαέστρος Γιάννης Βρυζάκης</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20:30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pStyle w:val="a6"/>
              <w:spacing w:line="276" w:lineRule="auto"/>
              <w:ind w:left="0"/>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r w:rsidR="00551615" w:rsidRPr="004818D1" w:rsidTr="00E01AD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Βυζαντινό και Χριστιανικό Μουσείο,</w:t>
            </w:r>
          </w:p>
          <w:p w:rsidR="00551615" w:rsidRPr="004818D1" w:rsidRDefault="00551615" w:rsidP="004818D1">
            <w:pPr>
              <w:spacing w:line="276" w:lineRule="auto"/>
              <w:jc w:val="center"/>
              <w:rPr>
                <w:rFonts w:ascii="Arial Narrow" w:hAnsi="Arial Narrow" w:cs="Arial"/>
                <w:sz w:val="22"/>
                <w:szCs w:val="22"/>
                <w:lang w:val="el-GR"/>
              </w:rPr>
            </w:pPr>
            <w:proofErr w:type="spellStart"/>
            <w:r w:rsidRPr="004818D1">
              <w:rPr>
                <w:rFonts w:ascii="Arial Narrow" w:hAnsi="Arial Narrow" w:cs="Arial"/>
                <w:sz w:val="22"/>
                <w:szCs w:val="22"/>
                <w:lang w:val="el-GR"/>
              </w:rPr>
              <w:t>Βασ</w:t>
            </w:r>
            <w:proofErr w:type="spellEnd"/>
            <w:r w:rsidRPr="004818D1">
              <w:rPr>
                <w:rFonts w:ascii="Arial Narrow" w:hAnsi="Arial Narrow" w:cs="Arial"/>
                <w:sz w:val="22"/>
                <w:szCs w:val="22"/>
                <w:lang w:val="el-GR"/>
              </w:rPr>
              <w:t>. Σοφίας 22, 10675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color w:val="auto"/>
                <w:sz w:val="22"/>
                <w:szCs w:val="22"/>
                <w:lang w:val="el-GR"/>
              </w:rPr>
              <w:t>25.9</w:t>
            </w:r>
          </w:p>
        </w:tc>
        <w:tc>
          <w:tcPr>
            <w:tcW w:w="4738" w:type="dxa"/>
            <w:tcBorders>
              <w:top w:val="single" w:sz="4" w:space="0" w:color="auto"/>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«Ανάμεσα στη Βία και την Ανεκτικότητα», εκπαιδευτικό πρόγραμμα για μαθητές (από 11 ετών) και γονείς. Το πρόγραμμα θα ολοκληρωθεί με εικαστικό εργαστήρι</w:t>
            </w:r>
          </w:p>
          <w:p w:rsidR="00551615" w:rsidRPr="004818D1" w:rsidRDefault="00551615"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hAnsi="Arial Narrow" w:cs="Arial"/>
                <w:sz w:val="22"/>
                <w:szCs w:val="22"/>
                <w:lang w:val="el-GR"/>
              </w:rPr>
            </w:pPr>
            <w:r w:rsidRPr="004818D1">
              <w:rPr>
                <w:rFonts w:ascii="Arial Narrow" w:hAnsi="Arial Narrow" w:cs="Arial"/>
                <w:sz w:val="22"/>
                <w:szCs w:val="22"/>
                <w:lang w:val="el-GR"/>
              </w:rPr>
              <w:t>έναρξη 10:00 και 12:00</w:t>
            </w:r>
          </w:p>
        </w:tc>
        <w:tc>
          <w:tcPr>
            <w:tcW w:w="1855" w:type="dxa"/>
            <w:tcBorders>
              <w:top w:val="single" w:sz="4" w:space="0" w:color="auto"/>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Εκπαιδευτικά προγράμματα</w:t>
            </w:r>
          </w:p>
        </w:tc>
      </w:tr>
      <w:tr w:rsidR="00551615" w:rsidRPr="004818D1" w:rsidTr="00FD2B31">
        <w:trPr>
          <w:trHeight w:val="49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Βιομηχανικό Μουσείο Φωταερίου / </w:t>
            </w:r>
            <w:proofErr w:type="spellStart"/>
            <w:r w:rsidRPr="004818D1">
              <w:rPr>
                <w:rFonts w:ascii="Arial Narrow" w:hAnsi="Arial Narrow" w:cs="Arial"/>
                <w:sz w:val="22"/>
                <w:szCs w:val="22"/>
                <w:lang w:val="el-GR"/>
              </w:rPr>
              <w:t>Τεχνόπολη</w:t>
            </w:r>
            <w:proofErr w:type="spellEnd"/>
            <w:r w:rsidRPr="004818D1">
              <w:rPr>
                <w:rFonts w:ascii="Arial Narrow" w:hAnsi="Arial Narrow" w:cs="Arial"/>
                <w:sz w:val="22"/>
                <w:szCs w:val="22"/>
                <w:lang w:val="el-GR"/>
              </w:rPr>
              <w:t xml:space="preserve"> </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Πειραιώς 100, 11854 Γκάζι</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color w:val="auto"/>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«Όλοι είμαστε διαφορετικοί», εικαστικό εργαστήρι</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(απαραίτητες κρατήσεις στο 2130109325)</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Εκπαιδευτικά προγράμματα</w:t>
            </w:r>
          </w:p>
        </w:tc>
      </w:tr>
      <w:tr w:rsidR="00551615" w:rsidRPr="004818D1" w:rsidTr="00E01AD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Δημοτική Πινακοθήκη Καλλιθέας «Σοφία </w:t>
            </w:r>
            <w:proofErr w:type="spellStart"/>
            <w:r w:rsidRPr="004818D1">
              <w:rPr>
                <w:rFonts w:ascii="Arial Narrow" w:hAnsi="Arial Narrow" w:cs="Arial"/>
                <w:sz w:val="22"/>
                <w:szCs w:val="22"/>
                <w:lang w:val="el-GR"/>
              </w:rPr>
              <w:t>Λασκαρίδου</w:t>
            </w:r>
            <w:proofErr w:type="spellEnd"/>
            <w:r w:rsidRPr="004818D1">
              <w:rPr>
                <w:rFonts w:ascii="Arial Narrow" w:hAnsi="Arial Narrow" w:cs="Arial"/>
                <w:sz w:val="22"/>
                <w:szCs w:val="22"/>
                <w:lang w:val="el-GR"/>
              </w:rPr>
              <w:t>»,</w:t>
            </w:r>
          </w:p>
          <w:p w:rsidR="00551615" w:rsidRPr="004818D1" w:rsidRDefault="00551615" w:rsidP="004818D1">
            <w:pPr>
              <w:spacing w:line="276" w:lineRule="auto"/>
              <w:jc w:val="center"/>
              <w:rPr>
                <w:rFonts w:ascii="Arial Narrow" w:hAnsi="Arial Narrow" w:cs="Arial"/>
                <w:sz w:val="22"/>
                <w:szCs w:val="22"/>
                <w:lang w:val="el-GR"/>
              </w:rPr>
            </w:pPr>
            <w:proofErr w:type="spellStart"/>
            <w:r w:rsidRPr="004818D1">
              <w:rPr>
                <w:rFonts w:ascii="Arial Narrow" w:hAnsi="Arial Narrow" w:cs="Arial"/>
                <w:sz w:val="22"/>
                <w:szCs w:val="22"/>
                <w:lang w:val="el-GR"/>
              </w:rPr>
              <w:t>Λασκαρίδου</w:t>
            </w:r>
            <w:proofErr w:type="spellEnd"/>
            <w:r w:rsidRPr="004818D1">
              <w:rPr>
                <w:rFonts w:ascii="Arial Narrow" w:hAnsi="Arial Narrow" w:cs="Arial"/>
                <w:sz w:val="22"/>
                <w:szCs w:val="22"/>
                <w:lang w:val="el-GR"/>
              </w:rPr>
              <w:t xml:space="preserve"> 120, 17675 Καλλιθέα </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color w:val="00B050"/>
                <w:sz w:val="22"/>
                <w:szCs w:val="22"/>
                <w:lang w:val="el-GR"/>
              </w:rPr>
            </w:pPr>
            <w:r w:rsidRPr="004818D1">
              <w:rPr>
                <w:rFonts w:ascii="Arial Narrow" w:hAnsi="Arial Narrow" w:cs="Arial"/>
                <w:color w:val="auto"/>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«Βία και ανεκτικότητα: λογοτεχνικές αφηγήσεις για τους πρόσφυγες», δράση βασισμένη σε λογοτεχνικές αφηγήσεις για τους πρόσφυγες στα ελληνικά, τα αραβικά και τα φαρσί, σε συνεργασία του Ελληνικού Τμήματος ΙΒΒΥ/Κύκλου Ελληνικού Παιδικού Βιβλίου, του Δήμου Καλλιθέας και του Δικτύου για τα Δικαιώματα του Παιδιού</w:t>
            </w:r>
          </w:p>
          <w:p w:rsidR="00551615" w:rsidRPr="004818D1" w:rsidRDefault="0055161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11:00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Εκθέσεις-Εικαστικά</w:t>
            </w:r>
          </w:p>
        </w:tc>
      </w:tr>
      <w:tr w:rsidR="00551615" w:rsidRPr="004818D1" w:rsidTr="00FF51C4">
        <w:trPr>
          <w:trHeight w:val="2182"/>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Εθνική Λυρική Σκηνή, </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Θέατρο ΟΛΥΜΠΙΑ,</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Ακαδημίας 59, 10679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color w:val="00B050"/>
                <w:sz w:val="22"/>
                <w:szCs w:val="22"/>
                <w:lang w:val="el-GR"/>
              </w:rPr>
            </w:pPr>
            <w:r w:rsidRPr="004818D1">
              <w:rPr>
                <w:rFonts w:ascii="Arial Narrow" w:hAnsi="Arial Narrow" w:cs="Arial"/>
                <w:color w:val="auto"/>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«Βία, ανεκτικότητα και έλεος στην όπερα», διακεκριμένοι μονωδοί της Εθνικής Λυρικής Σκηνής ερμηνεύουν γνωστά αποσπάσματα από όπερες.</w:t>
            </w:r>
          </w:p>
          <w:p w:rsidR="00551615" w:rsidRPr="004818D1" w:rsidRDefault="00551615" w:rsidP="004818D1">
            <w:pPr>
              <w:spacing w:line="276" w:lineRule="auto"/>
              <w:jc w:val="center"/>
              <w:rPr>
                <w:lang w:val="el-GR"/>
              </w:rPr>
            </w:pPr>
            <w:r w:rsidRPr="004818D1">
              <w:rPr>
                <w:rFonts w:ascii="Arial Narrow" w:hAnsi="Arial Narrow" w:cs="Arial"/>
                <w:sz w:val="22"/>
                <w:szCs w:val="22"/>
                <w:lang w:val="el-GR"/>
              </w:rPr>
              <w:t>Η ιστορία του μελοδράματος είναι γεμάτη από λυρικά έργα που αφηγούνται ιστορίες βίας, καταπίεσης και ανεκτικότητας, καθώς πολλά από τα θέματα που ενέπνευσαν τους συνθέτες βασίζονται σε ιστορικά γεγονότα.</w:t>
            </w:r>
            <w:r w:rsidRPr="004818D1">
              <w:rPr>
                <w:lang w:val="el-GR"/>
              </w:rPr>
              <w:t xml:space="preserve"> </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Οι μονωδοί της ΕΛΣ Σοφία </w:t>
            </w:r>
            <w:proofErr w:type="spellStart"/>
            <w:r w:rsidRPr="004818D1">
              <w:rPr>
                <w:rFonts w:ascii="Arial Narrow" w:hAnsi="Arial Narrow" w:cs="Arial"/>
                <w:sz w:val="22"/>
                <w:szCs w:val="22"/>
                <w:lang w:val="el-GR"/>
              </w:rPr>
              <w:t>Κυανίδου</w:t>
            </w:r>
            <w:proofErr w:type="spellEnd"/>
            <w:r w:rsidRPr="004818D1">
              <w:rPr>
                <w:rFonts w:ascii="Arial Narrow" w:hAnsi="Arial Narrow" w:cs="Arial"/>
                <w:sz w:val="22"/>
                <w:szCs w:val="22"/>
                <w:lang w:val="el-GR"/>
              </w:rPr>
              <w:t xml:space="preserve"> (υψίφωνος), Δημήτρης </w:t>
            </w:r>
            <w:proofErr w:type="spellStart"/>
            <w:r w:rsidRPr="004818D1">
              <w:rPr>
                <w:rFonts w:ascii="Arial Narrow" w:hAnsi="Arial Narrow" w:cs="Arial"/>
                <w:sz w:val="22"/>
                <w:szCs w:val="22"/>
                <w:lang w:val="el-GR"/>
              </w:rPr>
              <w:t>Πακσόγλου</w:t>
            </w:r>
            <w:proofErr w:type="spellEnd"/>
            <w:r w:rsidRPr="004818D1">
              <w:rPr>
                <w:rFonts w:ascii="Arial Narrow" w:hAnsi="Arial Narrow" w:cs="Arial"/>
                <w:sz w:val="22"/>
                <w:szCs w:val="22"/>
                <w:lang w:val="el-GR"/>
              </w:rPr>
              <w:t xml:space="preserve"> (τενόρος), Τάσος Αποστόλου (βαθύφωνος), θα ερμηνεύσουν γνωστά αποσπάσματα από ιταλικές, γαλλικές και γερμανικές όπερες, στις οποίες αναδεικνύεται η συγκεκριμένη θεματολογία. Ανάμεσα σε αυτές περιλαμβάνεται επίσης ο Μάρκος Μπότσαρης του ζακυνθινού συνθέτη Παύλου </w:t>
            </w:r>
            <w:proofErr w:type="spellStart"/>
            <w:r w:rsidRPr="004818D1">
              <w:rPr>
                <w:rFonts w:ascii="Arial Narrow" w:hAnsi="Arial Narrow" w:cs="Arial"/>
                <w:sz w:val="22"/>
                <w:szCs w:val="22"/>
                <w:lang w:val="el-GR"/>
              </w:rPr>
              <w:t>Καρρέρ</w:t>
            </w:r>
            <w:proofErr w:type="spellEnd"/>
            <w:r w:rsidRPr="004818D1">
              <w:rPr>
                <w:rFonts w:ascii="Arial Narrow" w:hAnsi="Arial Narrow" w:cs="Arial"/>
                <w:sz w:val="22"/>
                <w:szCs w:val="22"/>
                <w:lang w:val="el-GR"/>
              </w:rPr>
              <w:t xml:space="preserve">, </w:t>
            </w:r>
            <w:r w:rsidRPr="004818D1">
              <w:rPr>
                <w:rFonts w:ascii="Arial Narrow" w:hAnsi="Arial Narrow" w:cs="Arial"/>
                <w:sz w:val="22"/>
                <w:szCs w:val="22"/>
                <w:lang w:val="el-GR"/>
              </w:rPr>
              <w:lastRenderedPageBreak/>
              <w:t>έξοχο δείγμα της επτανησιακής σχολής, εμπνευσμένο από την Ελληνική Επανάσταση.</w:t>
            </w:r>
          </w:p>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έναρξη 11.00 και 13.00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551615" w:rsidRPr="004818D1" w:rsidRDefault="0055161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lastRenderedPageBreak/>
              <w:t>Θέατρο-Μουσική-Χορός</w:t>
            </w:r>
          </w:p>
        </w:tc>
      </w:tr>
    </w:tbl>
    <w:tbl>
      <w:tblPr>
        <w:tblStyle w:val="TableNormal1"/>
        <w:tblW w:w="105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6DDE8" w:themeFill="accent5" w:themeFillTint="66"/>
        <w:tblLayout w:type="fixed"/>
        <w:tblLook w:val="04A0" w:firstRow="1" w:lastRow="0" w:firstColumn="1" w:lastColumn="0" w:noHBand="0" w:noVBand="1"/>
      </w:tblPr>
      <w:tblGrid>
        <w:gridCol w:w="2634"/>
        <w:gridCol w:w="1316"/>
        <w:gridCol w:w="4734"/>
        <w:gridCol w:w="1855"/>
      </w:tblGrid>
      <w:tr w:rsidR="00BD6DF5" w:rsidRPr="004818D1" w:rsidTr="00BD6DF5">
        <w:trPr>
          <w:trHeight w:val="401"/>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BD6DF5" w:rsidRPr="004818D1" w:rsidRDefault="00BD6DF5" w:rsidP="004818D1">
            <w:pPr>
              <w:jc w:val="center"/>
              <w:rPr>
                <w:rFonts w:ascii="Arial Narrow" w:hAnsi="Arial Narrow" w:cs="Arial"/>
                <w:sz w:val="22"/>
                <w:szCs w:val="22"/>
                <w:lang w:val="el-GR"/>
              </w:rPr>
            </w:pPr>
            <w:r w:rsidRPr="004818D1">
              <w:rPr>
                <w:rFonts w:ascii="Arial Narrow" w:hAnsi="Arial Narrow" w:cs="Arial"/>
                <w:sz w:val="22"/>
                <w:szCs w:val="22"/>
                <w:lang w:val="el-GR"/>
              </w:rPr>
              <w:lastRenderedPageBreak/>
              <w:t>Επιγραφικό Μουσείο,</w:t>
            </w:r>
          </w:p>
          <w:p w:rsidR="00BD6DF5" w:rsidRPr="004818D1" w:rsidRDefault="00BD6DF5" w:rsidP="004818D1">
            <w:pPr>
              <w:spacing w:line="276" w:lineRule="auto"/>
              <w:jc w:val="center"/>
              <w:rPr>
                <w:rFonts w:ascii="Arial Narrow" w:hAnsi="Arial Narrow" w:cs="Arial"/>
                <w:color w:val="0070C0"/>
                <w:sz w:val="22"/>
                <w:szCs w:val="22"/>
                <w:lang w:val="el-GR"/>
              </w:rPr>
            </w:pPr>
            <w:r w:rsidRPr="004818D1">
              <w:rPr>
                <w:rFonts w:ascii="Arial Narrow" w:hAnsi="Arial Narrow" w:cs="Arial"/>
                <w:sz w:val="22"/>
                <w:szCs w:val="22"/>
                <w:lang w:val="el-GR"/>
              </w:rPr>
              <w:t>Τοσίτσα 1</w:t>
            </w:r>
          </w:p>
        </w:tc>
        <w:tc>
          <w:tcPr>
            <w:tcW w:w="131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BD6DF5" w:rsidRPr="004818D1" w:rsidRDefault="00BD6DF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BD6DF5" w:rsidRPr="004818D1" w:rsidRDefault="00BD6DF5" w:rsidP="004818D1">
            <w:pPr>
              <w:ind w:left="283" w:hanging="283"/>
              <w:jc w:val="center"/>
              <w:rPr>
                <w:rFonts w:ascii="Arial Narrow" w:hAnsi="Arial Narrow" w:cs="Arial"/>
                <w:sz w:val="22"/>
                <w:szCs w:val="22"/>
                <w:lang w:val="el-GR"/>
              </w:rPr>
            </w:pPr>
            <w:r w:rsidRPr="004818D1">
              <w:rPr>
                <w:rFonts w:ascii="Arial Narrow" w:hAnsi="Arial Narrow" w:cs="Arial"/>
                <w:sz w:val="22"/>
                <w:szCs w:val="22"/>
                <w:lang w:val="el-GR"/>
              </w:rPr>
              <w:t xml:space="preserve">Προβολή ντοκιμαντέρ από το αρχείο του Διεθνούς Φεστιβάλ Εθνογραφικού Κινηματογράφου Αθήνας – </w:t>
            </w:r>
            <w:proofErr w:type="spellStart"/>
            <w:r w:rsidRPr="004818D1">
              <w:rPr>
                <w:rFonts w:ascii="Arial Narrow" w:hAnsi="Arial Narrow" w:cs="Arial"/>
                <w:sz w:val="22"/>
                <w:szCs w:val="22"/>
              </w:rPr>
              <w:t>Ethnofest</w:t>
            </w:r>
            <w:proofErr w:type="spellEnd"/>
            <w:r w:rsidRPr="004818D1">
              <w:rPr>
                <w:rFonts w:ascii="Arial Narrow" w:hAnsi="Arial Narrow" w:cs="Arial"/>
                <w:sz w:val="22"/>
                <w:szCs w:val="22"/>
                <w:lang w:val="el-GR"/>
              </w:rPr>
              <w:t>:</w:t>
            </w:r>
          </w:p>
          <w:p w:rsidR="00BD6DF5" w:rsidRPr="004818D1" w:rsidRDefault="00BD6DF5" w:rsidP="004818D1">
            <w:pPr>
              <w:ind w:left="283" w:hanging="283"/>
              <w:jc w:val="center"/>
              <w:rPr>
                <w:rFonts w:ascii="Arial Narrow" w:hAnsi="Arial Narrow" w:cs="Arial"/>
                <w:i/>
                <w:sz w:val="22"/>
                <w:szCs w:val="22"/>
              </w:rPr>
            </w:pPr>
            <w:r w:rsidRPr="004818D1">
              <w:rPr>
                <w:rFonts w:ascii="Arial Narrow" w:hAnsi="Arial Narrow" w:cs="Arial"/>
                <w:sz w:val="22"/>
                <w:szCs w:val="22"/>
              </w:rPr>
              <w:t xml:space="preserve">23.9: «Living Beyond Borders», </w:t>
            </w:r>
            <w:proofErr w:type="spellStart"/>
            <w:r w:rsidRPr="004818D1">
              <w:rPr>
                <w:rFonts w:ascii="Arial Narrow" w:hAnsi="Arial Narrow" w:cs="Arial"/>
                <w:sz w:val="22"/>
                <w:szCs w:val="22"/>
                <w:lang w:val="el-GR"/>
              </w:rPr>
              <w:t>σκην</w:t>
            </w:r>
            <w:proofErr w:type="spellEnd"/>
            <w:r w:rsidRPr="004818D1">
              <w:rPr>
                <w:rFonts w:ascii="Arial Narrow" w:hAnsi="Arial Narrow" w:cs="Arial"/>
                <w:sz w:val="22"/>
                <w:szCs w:val="22"/>
              </w:rPr>
              <w:t xml:space="preserve">.: Mauro </w:t>
            </w:r>
            <w:proofErr w:type="spellStart"/>
            <w:r w:rsidRPr="004818D1">
              <w:rPr>
                <w:rFonts w:ascii="Arial Narrow" w:hAnsi="Arial Narrow" w:cs="Arial"/>
                <w:sz w:val="22"/>
                <w:szCs w:val="22"/>
              </w:rPr>
              <w:t>Bucci</w:t>
            </w:r>
            <w:proofErr w:type="spellEnd"/>
            <w:r w:rsidRPr="004818D1">
              <w:rPr>
                <w:rFonts w:ascii="Arial Narrow" w:hAnsi="Arial Narrow" w:cs="Arial"/>
                <w:sz w:val="22"/>
                <w:szCs w:val="22"/>
              </w:rPr>
              <w:t xml:space="preserve">  (</w:t>
            </w:r>
            <w:r w:rsidRPr="004818D1">
              <w:rPr>
                <w:rFonts w:ascii="Arial Narrow" w:hAnsi="Arial Narrow" w:cs="Arial"/>
                <w:sz w:val="22"/>
                <w:szCs w:val="22"/>
                <w:lang w:val="el-GR"/>
              </w:rPr>
              <w:t>Ιταλία</w:t>
            </w:r>
            <w:r w:rsidRPr="004818D1">
              <w:rPr>
                <w:rFonts w:ascii="Arial Narrow" w:hAnsi="Arial Narrow" w:cs="Arial"/>
                <w:sz w:val="22"/>
                <w:szCs w:val="22"/>
              </w:rPr>
              <w:t xml:space="preserve">) </w:t>
            </w:r>
            <w:r w:rsidRPr="004818D1">
              <w:rPr>
                <w:rFonts w:ascii="Arial Narrow" w:hAnsi="Arial Narrow" w:cs="Arial"/>
                <w:i/>
                <w:sz w:val="22"/>
                <w:szCs w:val="22"/>
              </w:rPr>
              <w:t>work in progress</w:t>
            </w:r>
          </w:p>
          <w:p w:rsidR="00BD6DF5" w:rsidRPr="004818D1" w:rsidRDefault="00BD6DF5" w:rsidP="004818D1">
            <w:pPr>
              <w:ind w:left="283" w:hanging="283"/>
              <w:jc w:val="center"/>
              <w:rPr>
                <w:rFonts w:ascii="Arial Narrow" w:hAnsi="Arial Narrow" w:cs="Arial"/>
                <w:sz w:val="22"/>
                <w:szCs w:val="22"/>
              </w:rPr>
            </w:pPr>
            <w:r w:rsidRPr="004818D1">
              <w:rPr>
                <w:rFonts w:ascii="Arial Narrow" w:hAnsi="Arial Narrow" w:cs="Arial"/>
                <w:sz w:val="22"/>
                <w:szCs w:val="22"/>
              </w:rPr>
              <w:t xml:space="preserve">24.9:  «Document: Hoyerswerda | </w:t>
            </w:r>
            <w:proofErr w:type="spellStart"/>
            <w:r w:rsidRPr="004818D1">
              <w:rPr>
                <w:rFonts w:ascii="Arial Narrow" w:hAnsi="Arial Narrow" w:cs="Arial"/>
                <w:sz w:val="22"/>
                <w:szCs w:val="22"/>
              </w:rPr>
              <w:t>Frontex</w:t>
            </w:r>
            <w:proofErr w:type="spellEnd"/>
            <w:r w:rsidRPr="004818D1">
              <w:rPr>
                <w:rFonts w:ascii="Arial Narrow" w:hAnsi="Arial Narrow" w:cs="Arial"/>
                <w:sz w:val="22"/>
                <w:szCs w:val="22"/>
              </w:rPr>
              <w:t xml:space="preserve">», </w:t>
            </w:r>
            <w:proofErr w:type="spellStart"/>
            <w:r w:rsidRPr="004818D1">
              <w:rPr>
                <w:rFonts w:ascii="Arial Narrow" w:hAnsi="Arial Narrow" w:cs="Arial"/>
                <w:sz w:val="22"/>
                <w:szCs w:val="22"/>
                <w:lang w:val="el-GR"/>
              </w:rPr>
              <w:t>σκην</w:t>
            </w:r>
            <w:proofErr w:type="spellEnd"/>
            <w:r w:rsidRPr="004818D1">
              <w:rPr>
                <w:rFonts w:ascii="Arial Narrow" w:hAnsi="Arial Narrow" w:cs="Arial"/>
                <w:sz w:val="22"/>
                <w:szCs w:val="22"/>
              </w:rPr>
              <w:t xml:space="preserve">.:  Thomas </w:t>
            </w:r>
            <w:proofErr w:type="spellStart"/>
            <w:r w:rsidRPr="004818D1">
              <w:rPr>
                <w:rFonts w:ascii="Arial Narrow" w:hAnsi="Arial Narrow" w:cs="Arial"/>
                <w:sz w:val="22"/>
                <w:szCs w:val="22"/>
              </w:rPr>
              <w:t>Kaske</w:t>
            </w:r>
            <w:proofErr w:type="spellEnd"/>
            <w:r w:rsidRPr="004818D1">
              <w:rPr>
                <w:rFonts w:ascii="Arial Narrow" w:hAnsi="Arial Narrow" w:cs="Arial"/>
                <w:sz w:val="22"/>
                <w:szCs w:val="22"/>
              </w:rPr>
              <w:t xml:space="preserve"> (</w:t>
            </w:r>
            <w:r w:rsidRPr="004818D1">
              <w:rPr>
                <w:rFonts w:ascii="Arial Narrow" w:hAnsi="Arial Narrow" w:cs="Arial"/>
                <w:sz w:val="22"/>
                <w:szCs w:val="22"/>
                <w:lang w:val="el-GR"/>
              </w:rPr>
              <w:t>Γερμανία</w:t>
            </w:r>
            <w:r w:rsidRPr="004818D1">
              <w:rPr>
                <w:rFonts w:ascii="Arial Narrow" w:hAnsi="Arial Narrow" w:cs="Arial"/>
                <w:sz w:val="22"/>
                <w:szCs w:val="22"/>
              </w:rPr>
              <w:t>)</w:t>
            </w:r>
          </w:p>
          <w:p w:rsidR="00BD6DF5" w:rsidRPr="004818D1" w:rsidRDefault="00BD6DF5" w:rsidP="004818D1">
            <w:pPr>
              <w:ind w:left="283" w:hanging="283"/>
              <w:jc w:val="center"/>
              <w:rPr>
                <w:rFonts w:ascii="Arial Narrow" w:hAnsi="Arial Narrow" w:cs="Arial"/>
                <w:sz w:val="22"/>
                <w:szCs w:val="22"/>
              </w:rPr>
            </w:pPr>
            <w:r w:rsidRPr="004818D1">
              <w:rPr>
                <w:rFonts w:ascii="Arial Narrow" w:hAnsi="Arial Narrow" w:cs="Arial"/>
                <w:sz w:val="22"/>
                <w:szCs w:val="22"/>
              </w:rPr>
              <w:t xml:space="preserve">             «Between War and Waiting», </w:t>
            </w:r>
            <w:proofErr w:type="spellStart"/>
            <w:r w:rsidRPr="004818D1">
              <w:rPr>
                <w:rFonts w:ascii="Arial Narrow" w:hAnsi="Arial Narrow" w:cs="Arial"/>
                <w:sz w:val="22"/>
                <w:szCs w:val="22"/>
                <w:lang w:val="el-GR"/>
              </w:rPr>
              <w:t>σκην</w:t>
            </w:r>
            <w:proofErr w:type="spellEnd"/>
            <w:r w:rsidRPr="004818D1">
              <w:rPr>
                <w:rFonts w:ascii="Arial Narrow" w:hAnsi="Arial Narrow" w:cs="Arial"/>
                <w:sz w:val="22"/>
                <w:szCs w:val="22"/>
              </w:rPr>
              <w:t xml:space="preserve">.: Babette  </w:t>
            </w:r>
            <w:proofErr w:type="spellStart"/>
            <w:r w:rsidRPr="004818D1">
              <w:rPr>
                <w:rFonts w:ascii="Arial Narrow" w:hAnsi="Arial Narrow" w:cs="Arial"/>
                <w:sz w:val="22"/>
                <w:szCs w:val="22"/>
              </w:rPr>
              <w:t>Bürgi</w:t>
            </w:r>
            <w:proofErr w:type="spellEnd"/>
            <w:r w:rsidRPr="004818D1">
              <w:rPr>
                <w:rFonts w:ascii="Arial Narrow" w:hAnsi="Arial Narrow" w:cs="Arial"/>
                <w:sz w:val="22"/>
                <w:szCs w:val="22"/>
              </w:rPr>
              <w:t xml:space="preserve"> &amp; </w:t>
            </w:r>
            <w:proofErr w:type="spellStart"/>
            <w:r w:rsidRPr="004818D1">
              <w:rPr>
                <w:rFonts w:ascii="Arial Narrow" w:hAnsi="Arial Narrow" w:cs="Arial"/>
                <w:sz w:val="22"/>
                <w:szCs w:val="22"/>
              </w:rPr>
              <w:t>Kristijan</w:t>
            </w:r>
            <w:proofErr w:type="spellEnd"/>
            <w:r w:rsidRPr="004818D1">
              <w:rPr>
                <w:rFonts w:ascii="Arial Narrow" w:hAnsi="Arial Narrow" w:cs="Arial"/>
                <w:sz w:val="22"/>
                <w:szCs w:val="22"/>
              </w:rPr>
              <w:t xml:space="preserve"> </w:t>
            </w:r>
            <w:proofErr w:type="spellStart"/>
            <w:r w:rsidRPr="004818D1">
              <w:rPr>
                <w:rFonts w:ascii="Arial Narrow" w:hAnsi="Arial Narrow" w:cs="Arial"/>
                <w:sz w:val="22"/>
                <w:szCs w:val="22"/>
              </w:rPr>
              <w:t>Gucanin</w:t>
            </w:r>
            <w:proofErr w:type="spellEnd"/>
            <w:r w:rsidRPr="004818D1">
              <w:rPr>
                <w:rFonts w:ascii="Arial Narrow" w:hAnsi="Arial Narrow" w:cs="Arial"/>
                <w:sz w:val="22"/>
                <w:szCs w:val="22"/>
              </w:rPr>
              <w:t xml:space="preserve"> (</w:t>
            </w:r>
            <w:r w:rsidRPr="004818D1">
              <w:rPr>
                <w:rFonts w:ascii="Arial Narrow" w:hAnsi="Arial Narrow" w:cs="Arial"/>
                <w:sz w:val="22"/>
                <w:szCs w:val="22"/>
                <w:lang w:val="el-GR"/>
              </w:rPr>
              <w:t>Ολλανδία</w:t>
            </w:r>
            <w:r w:rsidRPr="004818D1">
              <w:rPr>
                <w:rFonts w:ascii="Arial Narrow" w:hAnsi="Arial Narrow" w:cs="Arial"/>
                <w:sz w:val="22"/>
                <w:szCs w:val="22"/>
              </w:rPr>
              <w:t>)</w:t>
            </w:r>
          </w:p>
          <w:p w:rsidR="00BD6DF5" w:rsidRPr="004818D1" w:rsidRDefault="00BD6DF5" w:rsidP="004818D1">
            <w:pPr>
              <w:ind w:left="283" w:hanging="283"/>
              <w:jc w:val="center"/>
              <w:rPr>
                <w:rFonts w:ascii="Arial Narrow" w:hAnsi="Arial Narrow" w:cs="Arial"/>
                <w:sz w:val="22"/>
                <w:szCs w:val="22"/>
              </w:rPr>
            </w:pPr>
            <w:r w:rsidRPr="004818D1">
              <w:rPr>
                <w:rFonts w:ascii="Arial Narrow" w:hAnsi="Arial Narrow" w:cs="Arial"/>
                <w:sz w:val="22"/>
                <w:szCs w:val="22"/>
              </w:rPr>
              <w:t xml:space="preserve">25.9: «Other Europe», </w:t>
            </w:r>
            <w:proofErr w:type="spellStart"/>
            <w:r w:rsidRPr="004818D1">
              <w:rPr>
                <w:rFonts w:ascii="Arial Narrow" w:hAnsi="Arial Narrow" w:cs="Arial"/>
                <w:sz w:val="22"/>
                <w:szCs w:val="22"/>
                <w:lang w:val="el-GR"/>
              </w:rPr>
              <w:t>σκην</w:t>
            </w:r>
            <w:proofErr w:type="spellEnd"/>
            <w:r w:rsidRPr="004818D1">
              <w:rPr>
                <w:rFonts w:ascii="Arial Narrow" w:hAnsi="Arial Narrow" w:cs="Arial"/>
                <w:sz w:val="22"/>
                <w:szCs w:val="22"/>
              </w:rPr>
              <w:t xml:space="preserve">.: </w:t>
            </w:r>
            <w:proofErr w:type="spellStart"/>
            <w:r w:rsidRPr="004818D1">
              <w:rPr>
                <w:rFonts w:ascii="Arial Narrow" w:hAnsi="Arial Narrow" w:cs="Arial"/>
                <w:sz w:val="22"/>
                <w:szCs w:val="22"/>
              </w:rPr>
              <w:t>Rossella</w:t>
            </w:r>
            <w:proofErr w:type="spellEnd"/>
            <w:r w:rsidRPr="004818D1">
              <w:rPr>
                <w:rFonts w:ascii="Arial Narrow" w:hAnsi="Arial Narrow" w:cs="Arial"/>
                <w:sz w:val="22"/>
                <w:szCs w:val="22"/>
              </w:rPr>
              <w:t xml:space="preserve"> </w:t>
            </w:r>
            <w:proofErr w:type="spellStart"/>
            <w:r w:rsidRPr="004818D1">
              <w:rPr>
                <w:rFonts w:ascii="Arial Narrow" w:hAnsi="Arial Narrow" w:cs="Arial"/>
                <w:sz w:val="22"/>
                <w:szCs w:val="22"/>
              </w:rPr>
              <w:t>Schillaci</w:t>
            </w:r>
            <w:proofErr w:type="spellEnd"/>
            <w:r w:rsidRPr="004818D1">
              <w:rPr>
                <w:rFonts w:ascii="Arial Narrow" w:hAnsi="Arial Narrow" w:cs="Arial"/>
                <w:sz w:val="22"/>
                <w:szCs w:val="22"/>
              </w:rPr>
              <w:t xml:space="preserve"> (</w:t>
            </w:r>
            <w:r w:rsidRPr="004818D1">
              <w:rPr>
                <w:rFonts w:ascii="Arial Narrow" w:hAnsi="Arial Narrow" w:cs="Arial"/>
                <w:sz w:val="22"/>
                <w:szCs w:val="22"/>
                <w:lang w:val="el-GR"/>
              </w:rPr>
              <w:t>Ιταλία</w:t>
            </w:r>
            <w:r w:rsidRPr="004818D1">
              <w:rPr>
                <w:rFonts w:ascii="Arial Narrow" w:hAnsi="Arial Narrow" w:cs="Arial"/>
                <w:sz w:val="22"/>
                <w:szCs w:val="22"/>
              </w:rPr>
              <w:t>)</w:t>
            </w:r>
          </w:p>
          <w:p w:rsidR="00BD6DF5" w:rsidRPr="004818D1" w:rsidRDefault="00BD6DF5" w:rsidP="004818D1">
            <w:pPr>
              <w:ind w:left="283" w:hanging="283"/>
              <w:jc w:val="center"/>
              <w:rPr>
                <w:rFonts w:ascii="Arial Narrow" w:hAnsi="Arial Narrow" w:cs="Arial"/>
                <w:sz w:val="22"/>
                <w:szCs w:val="22"/>
              </w:rPr>
            </w:pPr>
            <w:r w:rsidRPr="004818D1">
              <w:rPr>
                <w:rFonts w:ascii="Arial Narrow" w:hAnsi="Arial Narrow" w:cs="Arial"/>
                <w:sz w:val="22"/>
                <w:szCs w:val="22"/>
                <w:lang w:val="el-GR"/>
              </w:rPr>
              <w:t>έναρξη</w:t>
            </w:r>
            <w:r w:rsidRPr="004818D1">
              <w:rPr>
                <w:rFonts w:ascii="Arial Narrow" w:hAnsi="Arial Narrow" w:cs="Arial"/>
                <w:sz w:val="22"/>
                <w:szCs w:val="22"/>
              </w:rPr>
              <w:t xml:space="preserve"> 20:00</w:t>
            </w:r>
          </w:p>
          <w:p w:rsidR="00BD6DF5" w:rsidRPr="004818D1" w:rsidRDefault="00BD6DF5" w:rsidP="004818D1">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cs="Arial"/>
                <w:b/>
              </w:rPr>
            </w:pP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BD6DF5" w:rsidRPr="004818D1" w:rsidRDefault="00BD6DF5" w:rsidP="004818D1">
            <w:pPr>
              <w:spacing w:line="276" w:lineRule="auto"/>
              <w:jc w:val="center"/>
              <w:rPr>
                <w:rFonts w:ascii="Arial Narrow" w:hAnsi="Arial Narrow" w:cs="Arial"/>
                <w:color w:val="0070C0"/>
                <w:sz w:val="22"/>
                <w:szCs w:val="22"/>
                <w:lang w:val="el-GR"/>
              </w:rPr>
            </w:pPr>
            <w:r w:rsidRPr="004818D1">
              <w:rPr>
                <w:rFonts w:ascii="Arial Narrow" w:hAnsi="Arial Narrow" w:cs="Arial"/>
                <w:sz w:val="22"/>
                <w:szCs w:val="22"/>
                <w:lang w:val="el-GR"/>
              </w:rPr>
              <w:t>Κινηματογράφος</w:t>
            </w:r>
          </w:p>
        </w:tc>
      </w:tr>
    </w:tbl>
    <w:tbl>
      <w:tblPr>
        <w:tblStyle w:val="TableNormal"/>
        <w:tblW w:w="105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5"/>
        <w:gridCol w:w="1317"/>
        <w:gridCol w:w="4738"/>
        <w:gridCol w:w="1855"/>
      </w:tblGrid>
      <w:tr w:rsidR="009C5EA5" w:rsidRPr="004818D1" w:rsidTr="00FD2B31">
        <w:trPr>
          <w:trHeight w:val="401"/>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652C9B" w:rsidRPr="004818D1" w:rsidRDefault="00652C9B"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Επιγραφικό Μουσείο,</w:t>
            </w:r>
          </w:p>
          <w:p w:rsidR="009C5EA5" w:rsidRPr="004818D1" w:rsidRDefault="00652C9B" w:rsidP="004818D1">
            <w:pPr>
              <w:spacing w:line="276" w:lineRule="auto"/>
              <w:jc w:val="center"/>
              <w:rPr>
                <w:rFonts w:ascii="Arial Narrow" w:hAnsi="Arial Narrow" w:cs="Arial"/>
                <w:color w:val="0070C0"/>
                <w:sz w:val="22"/>
                <w:szCs w:val="22"/>
                <w:lang w:val="el-GR"/>
              </w:rPr>
            </w:pPr>
            <w:r w:rsidRPr="004818D1">
              <w:rPr>
                <w:rFonts w:ascii="Arial Narrow" w:hAnsi="Arial Narrow" w:cs="Arial"/>
                <w:sz w:val="22"/>
                <w:szCs w:val="22"/>
                <w:lang w:val="el-GR"/>
              </w:rPr>
              <w:t>Τοσίτσα 1, 10682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FD2B31" w:rsidP="004818D1">
            <w:pPr>
              <w:spacing w:line="276" w:lineRule="auto"/>
              <w:jc w:val="center"/>
              <w:rPr>
                <w:rFonts w:ascii="Arial Narrow" w:hAnsi="Arial Narrow" w:cs="Arial"/>
                <w:sz w:val="22"/>
                <w:szCs w:val="22"/>
              </w:rPr>
            </w:pPr>
            <w:r w:rsidRPr="004818D1">
              <w:rPr>
                <w:rFonts w:ascii="Arial Narrow" w:hAnsi="Arial Narrow" w:cs="Arial"/>
              </w:rPr>
              <w:t>23-25/9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ind w:left="283" w:hanging="283"/>
              <w:jc w:val="center"/>
              <w:rPr>
                <w:rFonts w:ascii="Arial Narrow" w:hAnsi="Arial Narrow" w:cs="Arial"/>
                <w:sz w:val="22"/>
                <w:szCs w:val="22"/>
                <w:lang w:val="el-GR"/>
              </w:rPr>
            </w:pPr>
            <w:r w:rsidRPr="004818D1">
              <w:rPr>
                <w:rFonts w:ascii="Arial Narrow" w:hAnsi="Arial Narrow" w:cs="Arial"/>
                <w:lang w:val="el-GR"/>
              </w:rPr>
              <w:t xml:space="preserve">Προβολή ντοκιμαντέρ από το αρχείο του Διεθνούς Φεστιβάλ Εθνογραφικού Κινηματογράφου Αθήνας – </w:t>
            </w:r>
            <w:proofErr w:type="spellStart"/>
            <w:r w:rsidRPr="004818D1">
              <w:rPr>
                <w:rFonts w:ascii="Arial Narrow" w:hAnsi="Arial Narrow" w:cs="Arial"/>
              </w:rPr>
              <w:t>Ethnofest</w:t>
            </w:r>
            <w:proofErr w:type="spellEnd"/>
            <w:r w:rsidRPr="004818D1">
              <w:rPr>
                <w:rFonts w:ascii="Arial Narrow" w:hAnsi="Arial Narrow" w:cs="Arial"/>
                <w:lang w:val="el-GR"/>
              </w:rPr>
              <w:t>:</w:t>
            </w:r>
          </w:p>
          <w:p w:rsidR="009C5EA5" w:rsidRPr="004818D1" w:rsidRDefault="009C5EA5" w:rsidP="004818D1">
            <w:pPr>
              <w:pStyle w:val="a6"/>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283" w:hanging="283"/>
              <w:jc w:val="center"/>
              <w:rPr>
                <w:rFonts w:ascii="Arial Narrow" w:hAnsi="Arial Narrow" w:cs="Arial"/>
                <w:b/>
              </w:rPr>
            </w:pPr>
            <w:r w:rsidRPr="004818D1">
              <w:rPr>
                <w:rFonts w:ascii="Arial Narrow" w:hAnsi="Arial Narrow" w:cs="Arial"/>
                <w:color w:val="212121"/>
                <w:shd w:val="clear" w:color="auto" w:fill="FFFFFF"/>
              </w:rPr>
              <w:t>Living Beyond Borders</w:t>
            </w:r>
            <w:r w:rsidR="00FD2B31" w:rsidRPr="004818D1">
              <w:rPr>
                <w:rFonts w:ascii="Arial Narrow" w:hAnsi="Arial Narrow" w:cs="Arial"/>
                <w:color w:val="212121"/>
                <w:shd w:val="clear" w:color="auto" w:fill="FFFFFF"/>
              </w:rPr>
              <w:t xml:space="preserve"> (</w:t>
            </w:r>
            <w:r w:rsidR="00FD2B31" w:rsidRPr="004818D1">
              <w:rPr>
                <w:rFonts w:ascii="Arial Narrow" w:hAnsi="Arial Narrow" w:cs="Arial"/>
                <w:i/>
                <w:color w:val="212121"/>
                <w:shd w:val="clear" w:color="auto" w:fill="FFFFFF"/>
              </w:rPr>
              <w:t>work in progress)</w:t>
            </w:r>
            <w:r w:rsidRPr="004818D1">
              <w:rPr>
                <w:rFonts w:ascii="Arial Narrow" w:hAnsi="Arial Narrow" w:cs="Arial"/>
                <w:color w:val="212121"/>
                <w:shd w:val="clear" w:color="auto" w:fill="FFFFFF"/>
              </w:rPr>
              <w:t xml:space="preserve">, </w:t>
            </w:r>
            <w:proofErr w:type="spellStart"/>
            <w:r w:rsidRPr="004818D1">
              <w:rPr>
                <w:rFonts w:ascii="Arial Narrow" w:hAnsi="Arial Narrow" w:cs="Arial"/>
                <w:color w:val="212121"/>
                <w:shd w:val="clear" w:color="auto" w:fill="FFFFFF"/>
                <w:lang w:val="el-GR"/>
              </w:rPr>
              <w:t>σκην</w:t>
            </w:r>
            <w:proofErr w:type="spellEnd"/>
            <w:r w:rsidRPr="004818D1">
              <w:rPr>
                <w:rFonts w:ascii="Arial Narrow" w:hAnsi="Arial Narrow" w:cs="Arial"/>
                <w:color w:val="212121"/>
                <w:shd w:val="clear" w:color="auto" w:fill="FFFFFF"/>
              </w:rPr>
              <w:t xml:space="preserve">: Mauro </w:t>
            </w:r>
            <w:proofErr w:type="spellStart"/>
            <w:r w:rsidRPr="004818D1">
              <w:rPr>
                <w:rFonts w:ascii="Arial Narrow" w:hAnsi="Arial Narrow" w:cs="Arial"/>
                <w:color w:val="212121"/>
                <w:shd w:val="clear" w:color="auto" w:fill="FFFFFF"/>
              </w:rPr>
              <w:t>Bucci</w:t>
            </w:r>
            <w:proofErr w:type="spellEnd"/>
            <w:r w:rsidRPr="004818D1">
              <w:rPr>
                <w:rFonts w:ascii="Arial Narrow" w:hAnsi="Arial Narrow" w:cs="Arial"/>
                <w:color w:val="212121"/>
                <w:shd w:val="clear" w:color="auto" w:fill="FFFFFF"/>
              </w:rPr>
              <w:t xml:space="preserve"> (</w:t>
            </w:r>
            <w:r w:rsidRPr="004818D1">
              <w:rPr>
                <w:rFonts w:ascii="Arial Narrow" w:hAnsi="Arial Narrow" w:cs="Arial"/>
                <w:color w:val="212121"/>
                <w:shd w:val="clear" w:color="auto" w:fill="FFFFFF"/>
                <w:lang w:val="el-GR"/>
              </w:rPr>
              <w:t>Ιταλία</w:t>
            </w:r>
            <w:r w:rsidRPr="004818D1">
              <w:rPr>
                <w:rFonts w:ascii="Arial Narrow" w:hAnsi="Arial Narrow" w:cs="Arial"/>
                <w:color w:val="212121"/>
                <w:shd w:val="clear" w:color="auto" w:fill="FFFFFF"/>
              </w:rPr>
              <w:t>)</w:t>
            </w:r>
          </w:p>
          <w:p w:rsidR="009C5EA5" w:rsidRPr="004818D1" w:rsidRDefault="009C5EA5" w:rsidP="004818D1">
            <w:pPr>
              <w:pStyle w:val="a6"/>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283" w:hanging="283"/>
              <w:jc w:val="center"/>
              <w:rPr>
                <w:rFonts w:ascii="Arial Narrow" w:hAnsi="Arial Narrow" w:cs="Arial"/>
                <w:b/>
              </w:rPr>
            </w:pPr>
            <w:r w:rsidRPr="004818D1">
              <w:rPr>
                <w:rFonts w:ascii="Arial Narrow" w:hAnsi="Arial Narrow" w:cs="Arial"/>
                <w:color w:val="212121"/>
                <w:shd w:val="clear" w:color="auto" w:fill="FFFFFF"/>
              </w:rPr>
              <w:t xml:space="preserve">Document: Hoyerswerda | </w:t>
            </w:r>
            <w:proofErr w:type="spellStart"/>
            <w:r w:rsidRPr="004818D1">
              <w:rPr>
                <w:rFonts w:ascii="Arial Narrow" w:hAnsi="Arial Narrow" w:cs="Arial"/>
                <w:color w:val="212121"/>
                <w:shd w:val="clear" w:color="auto" w:fill="FFFFFF"/>
              </w:rPr>
              <w:t>Frontex</w:t>
            </w:r>
            <w:proofErr w:type="spellEnd"/>
            <w:r w:rsidRPr="004818D1">
              <w:rPr>
                <w:rFonts w:ascii="Arial Narrow" w:hAnsi="Arial Narrow" w:cs="Arial"/>
                <w:color w:val="212121"/>
                <w:shd w:val="clear" w:color="auto" w:fill="FFFFFF"/>
              </w:rPr>
              <w:t xml:space="preserve">, </w:t>
            </w:r>
            <w:proofErr w:type="spellStart"/>
            <w:r w:rsidRPr="004818D1">
              <w:rPr>
                <w:rFonts w:ascii="Arial Narrow" w:hAnsi="Arial Narrow" w:cs="Arial"/>
                <w:color w:val="212121"/>
                <w:shd w:val="clear" w:color="auto" w:fill="FFFFFF"/>
                <w:lang w:val="el-GR"/>
              </w:rPr>
              <w:t>σκην</w:t>
            </w:r>
            <w:proofErr w:type="spellEnd"/>
            <w:r w:rsidRPr="004818D1">
              <w:rPr>
                <w:rFonts w:ascii="Arial Narrow" w:hAnsi="Arial Narrow" w:cs="Arial"/>
                <w:color w:val="212121"/>
                <w:shd w:val="clear" w:color="auto" w:fill="FFFFFF"/>
              </w:rPr>
              <w:t xml:space="preserve">:Thomas </w:t>
            </w:r>
            <w:proofErr w:type="spellStart"/>
            <w:r w:rsidRPr="004818D1">
              <w:rPr>
                <w:rFonts w:ascii="Arial Narrow" w:hAnsi="Arial Narrow" w:cs="Arial"/>
                <w:color w:val="212121"/>
                <w:shd w:val="clear" w:color="auto" w:fill="FFFFFF"/>
              </w:rPr>
              <w:t>Kaske</w:t>
            </w:r>
            <w:proofErr w:type="spellEnd"/>
            <w:r w:rsidRPr="004818D1">
              <w:rPr>
                <w:rFonts w:ascii="Arial Narrow" w:hAnsi="Arial Narrow" w:cs="Arial"/>
                <w:color w:val="212121"/>
              </w:rPr>
              <w:t xml:space="preserve"> </w:t>
            </w:r>
            <w:r w:rsidRPr="004818D1">
              <w:rPr>
                <w:rFonts w:ascii="Arial Narrow" w:hAnsi="Arial Narrow" w:cs="Arial"/>
                <w:color w:val="212121"/>
                <w:shd w:val="clear" w:color="auto" w:fill="FFFFFF"/>
              </w:rPr>
              <w:t>(</w:t>
            </w:r>
            <w:r w:rsidRPr="004818D1">
              <w:rPr>
                <w:rFonts w:ascii="Arial Narrow" w:hAnsi="Arial Narrow" w:cs="Arial"/>
                <w:color w:val="212121"/>
                <w:shd w:val="clear" w:color="auto" w:fill="FFFFFF"/>
                <w:lang w:val="el-GR"/>
              </w:rPr>
              <w:t>Γερμανία</w:t>
            </w:r>
            <w:r w:rsidRPr="004818D1">
              <w:rPr>
                <w:rFonts w:ascii="Arial Narrow" w:hAnsi="Arial Narrow" w:cs="Arial"/>
                <w:color w:val="212121"/>
                <w:shd w:val="clear" w:color="auto" w:fill="FFFFFF"/>
              </w:rPr>
              <w:t>)</w:t>
            </w:r>
          </w:p>
          <w:p w:rsidR="009C5EA5" w:rsidRPr="004818D1" w:rsidRDefault="009C5EA5" w:rsidP="004818D1">
            <w:pPr>
              <w:pStyle w:val="a6"/>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283" w:hanging="283"/>
              <w:jc w:val="center"/>
              <w:rPr>
                <w:rFonts w:ascii="Arial Narrow" w:hAnsi="Arial Narrow" w:cs="Arial"/>
                <w:b/>
              </w:rPr>
            </w:pPr>
            <w:r w:rsidRPr="004818D1">
              <w:rPr>
                <w:rFonts w:ascii="Arial Narrow" w:hAnsi="Arial Narrow" w:cs="Arial"/>
                <w:color w:val="212121"/>
                <w:shd w:val="clear" w:color="auto" w:fill="FFFFFF"/>
              </w:rPr>
              <w:t xml:space="preserve">Between War and Waiting </w:t>
            </w:r>
            <w:proofErr w:type="spellStart"/>
            <w:r w:rsidRPr="004818D1">
              <w:rPr>
                <w:rFonts w:ascii="Arial Narrow" w:hAnsi="Arial Narrow" w:cs="Arial"/>
                <w:color w:val="212121"/>
                <w:shd w:val="clear" w:color="auto" w:fill="FFFFFF"/>
                <w:lang w:val="el-GR"/>
              </w:rPr>
              <w:t>σκην</w:t>
            </w:r>
            <w:proofErr w:type="spellEnd"/>
            <w:r w:rsidRPr="004818D1">
              <w:rPr>
                <w:rFonts w:ascii="Arial Narrow" w:hAnsi="Arial Narrow" w:cs="Arial"/>
                <w:color w:val="212121"/>
                <w:shd w:val="clear" w:color="auto" w:fill="FFFFFF"/>
              </w:rPr>
              <w:t xml:space="preserve">: Babette </w:t>
            </w:r>
            <w:proofErr w:type="spellStart"/>
            <w:r w:rsidRPr="004818D1">
              <w:rPr>
                <w:rFonts w:ascii="Arial Narrow" w:hAnsi="Arial Narrow" w:cs="Arial"/>
                <w:color w:val="212121"/>
                <w:shd w:val="clear" w:color="auto" w:fill="FFFFFF"/>
              </w:rPr>
              <w:t>Bürgi</w:t>
            </w:r>
            <w:proofErr w:type="spellEnd"/>
            <w:r w:rsidRPr="004818D1">
              <w:rPr>
                <w:rFonts w:ascii="Arial Narrow" w:hAnsi="Arial Narrow" w:cs="Arial"/>
                <w:color w:val="212121"/>
                <w:shd w:val="clear" w:color="auto" w:fill="FFFFFF"/>
              </w:rPr>
              <w:t xml:space="preserve"> &amp; </w:t>
            </w:r>
            <w:proofErr w:type="spellStart"/>
            <w:r w:rsidRPr="004818D1">
              <w:rPr>
                <w:rFonts w:ascii="Arial Narrow" w:hAnsi="Arial Narrow" w:cs="Arial"/>
                <w:color w:val="212121"/>
                <w:shd w:val="clear" w:color="auto" w:fill="FFFFFF"/>
              </w:rPr>
              <w:t>Kristijan</w:t>
            </w:r>
            <w:proofErr w:type="spellEnd"/>
            <w:r w:rsidRPr="004818D1">
              <w:rPr>
                <w:rFonts w:ascii="Arial Narrow" w:hAnsi="Arial Narrow" w:cs="Arial"/>
                <w:color w:val="212121"/>
                <w:shd w:val="clear" w:color="auto" w:fill="FFFFFF"/>
              </w:rPr>
              <w:t xml:space="preserve"> </w:t>
            </w:r>
            <w:proofErr w:type="spellStart"/>
            <w:r w:rsidRPr="004818D1">
              <w:rPr>
                <w:rFonts w:ascii="Arial Narrow" w:hAnsi="Arial Narrow" w:cs="Arial"/>
                <w:color w:val="212121"/>
                <w:shd w:val="clear" w:color="auto" w:fill="FFFFFF"/>
              </w:rPr>
              <w:t>Gucanin</w:t>
            </w:r>
            <w:proofErr w:type="spellEnd"/>
            <w:r w:rsidRPr="004818D1">
              <w:rPr>
                <w:rFonts w:ascii="Arial Narrow" w:hAnsi="Arial Narrow" w:cs="Arial"/>
                <w:color w:val="212121"/>
              </w:rPr>
              <w:t xml:space="preserve"> </w:t>
            </w:r>
            <w:r w:rsidRPr="004818D1">
              <w:rPr>
                <w:rFonts w:ascii="Arial Narrow" w:hAnsi="Arial Narrow" w:cs="Arial"/>
                <w:color w:val="212121"/>
                <w:shd w:val="clear" w:color="auto" w:fill="FFFFFF"/>
              </w:rPr>
              <w:t>(</w:t>
            </w:r>
            <w:proofErr w:type="spellStart"/>
            <w:r w:rsidRPr="004818D1">
              <w:rPr>
                <w:rFonts w:ascii="Arial Narrow" w:hAnsi="Arial Narrow" w:cs="Arial"/>
                <w:color w:val="212121"/>
                <w:shd w:val="clear" w:color="auto" w:fill="FFFFFF"/>
              </w:rPr>
              <w:t>Ολλ</w:t>
            </w:r>
            <w:proofErr w:type="spellEnd"/>
            <w:r w:rsidRPr="004818D1">
              <w:rPr>
                <w:rFonts w:ascii="Arial Narrow" w:hAnsi="Arial Narrow" w:cs="Arial"/>
                <w:color w:val="212121"/>
                <w:shd w:val="clear" w:color="auto" w:fill="FFFFFF"/>
              </w:rPr>
              <w:t>ανδ</w:t>
            </w:r>
            <w:r w:rsidRPr="004818D1">
              <w:rPr>
                <w:rFonts w:ascii="Arial Narrow" w:hAnsi="Arial Narrow" w:cs="Arial"/>
                <w:color w:val="212121"/>
                <w:shd w:val="clear" w:color="auto" w:fill="FFFFFF"/>
                <w:lang w:val="el-GR"/>
              </w:rPr>
              <w:t>ία</w:t>
            </w:r>
            <w:r w:rsidRPr="004818D1">
              <w:rPr>
                <w:rFonts w:ascii="Arial Narrow" w:hAnsi="Arial Narrow" w:cs="Arial"/>
                <w:color w:val="212121"/>
                <w:shd w:val="clear" w:color="auto" w:fill="FFFFFF"/>
              </w:rPr>
              <w:t>)</w:t>
            </w:r>
          </w:p>
          <w:p w:rsidR="009C5EA5" w:rsidRPr="004818D1" w:rsidRDefault="009C5EA5" w:rsidP="004818D1">
            <w:pPr>
              <w:pStyle w:val="a6"/>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283" w:hanging="283"/>
              <w:jc w:val="center"/>
              <w:rPr>
                <w:rFonts w:ascii="Arial Narrow" w:hAnsi="Arial Narrow" w:cs="Arial"/>
                <w:b/>
              </w:rPr>
            </w:pPr>
            <w:r w:rsidRPr="004818D1">
              <w:rPr>
                <w:rFonts w:ascii="Arial Narrow" w:hAnsi="Arial Narrow" w:cs="Arial"/>
                <w:color w:val="212121"/>
                <w:shd w:val="clear" w:color="auto" w:fill="B6DDE8" w:themeFill="accent5" w:themeFillTint="66"/>
              </w:rPr>
              <w:t xml:space="preserve">Other Europe </w:t>
            </w:r>
            <w:proofErr w:type="spellStart"/>
            <w:r w:rsidRPr="004818D1">
              <w:rPr>
                <w:rFonts w:ascii="Arial Narrow" w:hAnsi="Arial Narrow" w:cs="Arial"/>
                <w:color w:val="212121"/>
                <w:shd w:val="clear" w:color="auto" w:fill="B6DDE8" w:themeFill="accent5" w:themeFillTint="66"/>
                <w:lang w:val="el-GR"/>
              </w:rPr>
              <w:t>σκην</w:t>
            </w:r>
            <w:proofErr w:type="spellEnd"/>
            <w:r w:rsidRPr="004818D1">
              <w:rPr>
                <w:rFonts w:ascii="Arial Narrow" w:hAnsi="Arial Narrow" w:cs="Arial"/>
                <w:color w:val="212121"/>
                <w:shd w:val="clear" w:color="auto" w:fill="B6DDE8" w:themeFill="accent5" w:themeFillTint="66"/>
              </w:rPr>
              <w:t xml:space="preserve">: </w:t>
            </w:r>
            <w:proofErr w:type="spellStart"/>
            <w:r w:rsidRPr="004818D1">
              <w:rPr>
                <w:rFonts w:ascii="Arial Narrow" w:hAnsi="Arial Narrow" w:cs="Arial"/>
                <w:color w:val="212121"/>
                <w:shd w:val="clear" w:color="auto" w:fill="B6DDE8" w:themeFill="accent5" w:themeFillTint="66"/>
              </w:rPr>
              <w:t>Rossella</w:t>
            </w:r>
            <w:proofErr w:type="spellEnd"/>
            <w:r w:rsidRPr="004818D1">
              <w:rPr>
                <w:rFonts w:ascii="Arial Narrow" w:hAnsi="Arial Narrow" w:cs="Arial"/>
                <w:color w:val="212121"/>
                <w:shd w:val="clear" w:color="auto" w:fill="B6DDE8" w:themeFill="accent5" w:themeFillTint="66"/>
              </w:rPr>
              <w:t xml:space="preserve"> </w:t>
            </w:r>
            <w:proofErr w:type="spellStart"/>
            <w:r w:rsidRPr="004818D1">
              <w:rPr>
                <w:rFonts w:ascii="Arial Narrow" w:hAnsi="Arial Narrow" w:cs="Arial"/>
                <w:color w:val="212121"/>
                <w:shd w:val="clear" w:color="auto" w:fill="B6DDE8" w:themeFill="accent5" w:themeFillTint="66"/>
              </w:rPr>
              <w:t>Schillaci</w:t>
            </w:r>
            <w:proofErr w:type="spellEnd"/>
            <w:r w:rsidRPr="004818D1">
              <w:rPr>
                <w:rFonts w:ascii="Arial Narrow" w:hAnsi="Arial Narrow" w:cs="Arial"/>
                <w:color w:val="212121"/>
                <w:shd w:val="clear" w:color="auto" w:fill="B6DDE8" w:themeFill="accent5" w:themeFillTint="66"/>
              </w:rPr>
              <w:t xml:space="preserve"> (</w:t>
            </w:r>
            <w:r w:rsidRPr="004818D1">
              <w:rPr>
                <w:rFonts w:ascii="Arial Narrow" w:hAnsi="Arial Narrow" w:cs="Arial"/>
                <w:color w:val="212121"/>
                <w:shd w:val="clear" w:color="auto" w:fill="B6DDE8" w:themeFill="accent5" w:themeFillTint="66"/>
                <w:lang w:val="el-GR"/>
              </w:rPr>
              <w:t>Ιταλία</w:t>
            </w:r>
            <w:r w:rsidRPr="004818D1">
              <w:rPr>
                <w:rFonts w:ascii="Arial Narrow" w:hAnsi="Arial Narrow" w:cs="Arial"/>
                <w:color w:val="212121"/>
                <w:shd w:val="clear" w:color="auto" w:fill="B6DDE8" w:themeFill="accent5" w:themeFillTint="66"/>
              </w:rPr>
              <w:t>)</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color w:val="0070C0"/>
                <w:sz w:val="22"/>
                <w:szCs w:val="22"/>
                <w:lang w:val="el-GR"/>
              </w:rPr>
            </w:pPr>
            <w:r w:rsidRPr="004818D1">
              <w:rPr>
                <w:rFonts w:ascii="Arial Narrow" w:hAnsi="Arial Narrow" w:cs="Arial"/>
                <w:lang w:val="el-GR"/>
              </w:rPr>
              <w:t>Κινηματογράφος</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Ίδρυμα Μείζονος Ελληνισμού,</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Πειραιώς 254</w:t>
            </w:r>
            <w:r w:rsidR="00652C9B" w:rsidRPr="004818D1">
              <w:rPr>
                <w:rFonts w:ascii="Arial Narrow" w:hAnsi="Arial Narrow" w:cs="Arial"/>
                <w:sz w:val="22"/>
                <w:szCs w:val="22"/>
                <w:lang w:val="el-GR"/>
              </w:rPr>
              <w:t>, 17778 Ταύρος</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23, 25.9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8445B5" w:rsidRPr="004818D1" w:rsidRDefault="009C5EA5" w:rsidP="004818D1">
            <w:pPr>
              <w:ind w:left="283" w:hanging="283"/>
              <w:jc w:val="center"/>
              <w:rPr>
                <w:rFonts w:ascii="Arial Narrow" w:hAnsi="Arial Narrow" w:cs="Arial"/>
                <w:lang w:val="el-GR"/>
              </w:rPr>
            </w:pPr>
            <w:r w:rsidRPr="004818D1">
              <w:rPr>
                <w:rFonts w:ascii="Arial Narrow" w:hAnsi="Arial Narrow" w:cs="Arial"/>
                <w:lang w:val="el-GR"/>
              </w:rPr>
              <w:t xml:space="preserve">«Παιδιά είμαστε τότε… οι </w:t>
            </w:r>
            <w:proofErr w:type="spellStart"/>
            <w:r w:rsidRPr="004818D1">
              <w:rPr>
                <w:rFonts w:ascii="Arial Narrow" w:hAnsi="Arial Narrow" w:cs="Arial"/>
                <w:lang w:val="el-GR"/>
              </w:rPr>
              <w:t>Μικρασιάτες</w:t>
            </w:r>
            <w:proofErr w:type="spellEnd"/>
            <w:r w:rsidRPr="004818D1">
              <w:rPr>
                <w:rFonts w:ascii="Arial Narrow" w:hAnsi="Arial Narrow" w:cs="Arial"/>
                <w:lang w:val="el-GR"/>
              </w:rPr>
              <w:t xml:space="preserve"> θυμούνται», προβολή ντοκιμαντέρ</w:t>
            </w:r>
            <w:r w:rsidR="008445B5" w:rsidRPr="004818D1">
              <w:rPr>
                <w:rFonts w:ascii="Arial Narrow" w:hAnsi="Arial Narrow" w:cs="Arial"/>
                <w:lang w:val="el-GR"/>
              </w:rPr>
              <w:t xml:space="preserve">  θέμα την ανάμνηση της μικρασιατικής πατρίδας και του ξεριζωμού από τους τελευταίους επιζώντες πρόσφυγες. Το ντοκιμαντέρ στηρίζεται σε μαγνητοσκοπημένα αποσπάσματα από μαρτυρίες </w:t>
            </w:r>
            <w:proofErr w:type="spellStart"/>
            <w:r w:rsidR="008445B5" w:rsidRPr="004818D1">
              <w:rPr>
                <w:rFonts w:ascii="Arial Narrow" w:hAnsi="Arial Narrow" w:cs="Arial"/>
                <w:lang w:val="el-GR"/>
              </w:rPr>
              <w:t>Μικρασιατών</w:t>
            </w:r>
            <w:proofErr w:type="spellEnd"/>
            <w:r w:rsidR="008445B5" w:rsidRPr="004818D1">
              <w:rPr>
                <w:rFonts w:ascii="Arial Narrow" w:hAnsi="Arial Narrow" w:cs="Arial"/>
                <w:lang w:val="el-GR"/>
              </w:rPr>
              <w:t xml:space="preserve"> προσφύγων πρώτης γενιάς. Η καταγραφή των μαρτυριών πραγματοποιήθηκε σε διάφορα μέρη της Ελλάδας, αποκλειστικά από το ΙΜΕ, το χρονικό διάστημα 1997-98. Τα θέματα που αναπτύσσονται από τους πρόσφυγες είναι η ζωή τους κατά την περίοδο 1912-19, οι σχέσεις με τους Τούρκους συντοπίτες τους, η φυγή και τα πρώτα χρόνια της εγκατάστασης στην Ελλάδα. Η </w:t>
            </w:r>
            <w:proofErr w:type="spellStart"/>
            <w:r w:rsidR="008445B5" w:rsidRPr="004818D1">
              <w:rPr>
                <w:rFonts w:ascii="Arial Narrow" w:hAnsi="Arial Narrow" w:cs="Arial"/>
                <w:lang w:val="el-GR"/>
              </w:rPr>
              <w:t>Όλια</w:t>
            </w:r>
            <w:proofErr w:type="spellEnd"/>
            <w:r w:rsidR="008445B5" w:rsidRPr="004818D1">
              <w:rPr>
                <w:rFonts w:ascii="Arial Narrow" w:hAnsi="Arial Narrow" w:cs="Arial"/>
                <w:lang w:val="el-GR"/>
              </w:rPr>
              <w:t xml:space="preserve"> </w:t>
            </w:r>
            <w:proofErr w:type="spellStart"/>
            <w:r w:rsidR="008445B5" w:rsidRPr="004818D1">
              <w:rPr>
                <w:rFonts w:ascii="Arial Narrow" w:hAnsi="Arial Narrow" w:cs="Arial"/>
                <w:lang w:val="el-GR"/>
              </w:rPr>
              <w:t>Λαζαρίδου</w:t>
            </w:r>
            <w:proofErr w:type="spellEnd"/>
            <w:r w:rsidR="008445B5" w:rsidRPr="004818D1">
              <w:rPr>
                <w:rFonts w:ascii="Arial Narrow" w:hAnsi="Arial Narrow" w:cs="Arial"/>
                <w:lang w:val="el-GR"/>
              </w:rPr>
              <w:t>, ως αφηγήτρια, παρουσιάζει και συνδέει τις μαρτυρίες, προσδίδοντας στο ντοκιμαντέρ χαρακτήρα ζωντανής παράστασης.</w:t>
            </w:r>
          </w:p>
          <w:p w:rsidR="008445B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t xml:space="preserve">Αφήγηση-Παρουσίαση: </w:t>
            </w:r>
            <w:proofErr w:type="spellStart"/>
            <w:r w:rsidRPr="004818D1">
              <w:rPr>
                <w:rFonts w:ascii="Arial Narrow" w:hAnsi="Arial Narrow" w:cs="Arial"/>
                <w:lang w:val="el-GR"/>
              </w:rPr>
              <w:t>Όλια</w:t>
            </w:r>
            <w:proofErr w:type="spellEnd"/>
            <w:r w:rsidRPr="004818D1">
              <w:rPr>
                <w:rFonts w:ascii="Arial Narrow" w:hAnsi="Arial Narrow" w:cs="Arial"/>
                <w:lang w:val="el-GR"/>
              </w:rPr>
              <w:t xml:space="preserve"> </w:t>
            </w:r>
            <w:proofErr w:type="spellStart"/>
            <w:r w:rsidRPr="004818D1">
              <w:rPr>
                <w:rFonts w:ascii="Arial Narrow" w:hAnsi="Arial Narrow" w:cs="Arial"/>
                <w:lang w:val="el-GR"/>
              </w:rPr>
              <w:t>Λαζαρίδου</w:t>
            </w:r>
            <w:proofErr w:type="spellEnd"/>
          </w:p>
          <w:p w:rsidR="008445B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t xml:space="preserve">Σενάριο-Σκηνοθεσία: Πλούταρχος </w:t>
            </w:r>
            <w:proofErr w:type="spellStart"/>
            <w:r w:rsidRPr="004818D1">
              <w:rPr>
                <w:rFonts w:ascii="Arial Narrow" w:hAnsi="Arial Narrow" w:cs="Arial"/>
                <w:lang w:val="el-GR"/>
              </w:rPr>
              <w:t>Καϊτατζής</w:t>
            </w:r>
            <w:proofErr w:type="spellEnd"/>
          </w:p>
          <w:p w:rsidR="008445B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t xml:space="preserve">Μουσική: Γιώργος </w:t>
            </w:r>
            <w:proofErr w:type="spellStart"/>
            <w:r w:rsidRPr="004818D1">
              <w:rPr>
                <w:rFonts w:ascii="Arial Narrow" w:hAnsi="Arial Narrow" w:cs="Arial"/>
                <w:lang w:val="el-GR"/>
              </w:rPr>
              <w:t>Μουλουδάκης</w:t>
            </w:r>
            <w:proofErr w:type="spellEnd"/>
          </w:p>
          <w:p w:rsidR="008445B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t xml:space="preserve">Διεύθυνση Φωτογραφίας: Κατερίνα </w:t>
            </w:r>
            <w:proofErr w:type="spellStart"/>
            <w:r w:rsidRPr="004818D1">
              <w:rPr>
                <w:rFonts w:ascii="Arial Narrow" w:hAnsi="Arial Narrow" w:cs="Arial"/>
                <w:lang w:val="el-GR"/>
              </w:rPr>
              <w:t>Μαραγκουδάκη</w:t>
            </w:r>
            <w:proofErr w:type="spellEnd"/>
          </w:p>
          <w:p w:rsidR="008445B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t>Διεύθυνση Παραγωγής: Τζίνα Πετροπούλου</w:t>
            </w:r>
          </w:p>
          <w:p w:rsidR="008445B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t xml:space="preserve">Έρευνα-Βοηθός Σκηνοθέτη: Μιχάλης </w:t>
            </w:r>
            <w:proofErr w:type="spellStart"/>
            <w:r w:rsidRPr="004818D1">
              <w:rPr>
                <w:rFonts w:ascii="Arial Narrow" w:hAnsi="Arial Narrow" w:cs="Arial"/>
                <w:lang w:val="el-GR"/>
              </w:rPr>
              <w:t>Βαρλάς</w:t>
            </w:r>
            <w:proofErr w:type="spellEnd"/>
          </w:p>
          <w:p w:rsidR="008445B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t>Επιμέλεια Ψηφιακών Γραφικών: Βαγγέλης Χριστοδούλου</w:t>
            </w:r>
          </w:p>
          <w:p w:rsidR="008445B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t>Μοντάζ: Θεόδωρος Καπετανάκης</w:t>
            </w:r>
          </w:p>
          <w:p w:rsidR="008445B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t xml:space="preserve">Σκηνικά-Κοστούμια: Ξενοφών </w:t>
            </w:r>
            <w:proofErr w:type="spellStart"/>
            <w:r w:rsidRPr="004818D1">
              <w:rPr>
                <w:rFonts w:ascii="Arial Narrow" w:hAnsi="Arial Narrow" w:cs="Arial"/>
                <w:lang w:val="el-GR"/>
              </w:rPr>
              <w:t>Ρητσόπουλος</w:t>
            </w:r>
            <w:proofErr w:type="spellEnd"/>
            <w:r w:rsidRPr="004818D1">
              <w:rPr>
                <w:rFonts w:ascii="Arial Narrow" w:hAnsi="Arial Narrow" w:cs="Arial"/>
                <w:lang w:val="el-GR"/>
              </w:rPr>
              <w:t xml:space="preserve">, Στέλλα </w:t>
            </w:r>
            <w:proofErr w:type="spellStart"/>
            <w:r w:rsidRPr="004818D1">
              <w:rPr>
                <w:rFonts w:ascii="Arial Narrow" w:hAnsi="Arial Narrow" w:cs="Arial"/>
                <w:lang w:val="el-GR"/>
              </w:rPr>
              <w:t>Ρότσιου</w:t>
            </w:r>
            <w:proofErr w:type="spellEnd"/>
          </w:p>
          <w:p w:rsidR="008445B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lastRenderedPageBreak/>
              <w:t xml:space="preserve">Τρισδιάστατα Γραφικά: Βαγγέλης Χριστοδούλου, Μάνος </w:t>
            </w:r>
            <w:proofErr w:type="spellStart"/>
            <w:r w:rsidRPr="004818D1">
              <w:rPr>
                <w:rFonts w:ascii="Arial Narrow" w:hAnsi="Arial Narrow" w:cs="Arial"/>
                <w:lang w:val="el-GR"/>
              </w:rPr>
              <w:t>Βήχος</w:t>
            </w:r>
            <w:proofErr w:type="spellEnd"/>
            <w:r w:rsidRPr="004818D1">
              <w:rPr>
                <w:rFonts w:ascii="Arial Narrow" w:hAnsi="Arial Narrow" w:cs="Arial"/>
                <w:lang w:val="el-GR"/>
              </w:rPr>
              <w:t>, Ηλίας Μιχαηλίδης</w:t>
            </w:r>
          </w:p>
          <w:p w:rsidR="009C5EA5" w:rsidRPr="004818D1" w:rsidRDefault="008445B5" w:rsidP="004818D1">
            <w:pPr>
              <w:ind w:left="283" w:hanging="283"/>
              <w:jc w:val="center"/>
              <w:rPr>
                <w:rFonts w:ascii="Arial Narrow" w:hAnsi="Arial Narrow" w:cs="Arial"/>
                <w:lang w:val="el-GR"/>
              </w:rPr>
            </w:pPr>
            <w:r w:rsidRPr="004818D1">
              <w:rPr>
                <w:rFonts w:ascii="Arial Narrow" w:hAnsi="Arial Narrow" w:cs="Arial"/>
                <w:lang w:val="el-GR"/>
              </w:rPr>
              <w:t xml:space="preserve">Δισδιάστατα Γραφικά: Λυδία </w:t>
            </w:r>
            <w:proofErr w:type="spellStart"/>
            <w:r w:rsidRPr="004818D1">
              <w:rPr>
                <w:rFonts w:ascii="Arial Narrow" w:hAnsi="Arial Narrow" w:cs="Arial"/>
                <w:lang w:val="el-GR"/>
              </w:rPr>
              <w:t>Αμπαστάδο</w:t>
            </w:r>
            <w:proofErr w:type="spellEnd"/>
          </w:p>
          <w:p w:rsidR="009C5EA5" w:rsidRPr="004818D1" w:rsidRDefault="009C5EA5" w:rsidP="004818D1">
            <w:pPr>
              <w:ind w:left="283" w:hanging="283"/>
              <w:jc w:val="center"/>
              <w:rPr>
                <w:rFonts w:ascii="Arial Narrow" w:hAnsi="Arial Narrow" w:cs="Arial"/>
                <w:lang w:val="el-GR"/>
              </w:rPr>
            </w:pPr>
            <w:r w:rsidRPr="004818D1">
              <w:rPr>
                <w:rFonts w:ascii="Arial Narrow" w:hAnsi="Arial Narrow" w:cs="Arial"/>
                <w:lang w:val="el-GR"/>
              </w:rPr>
              <w:t>έναρξη 11:30</w:t>
            </w:r>
            <w:r w:rsidR="008445B5" w:rsidRPr="004818D1">
              <w:rPr>
                <w:rFonts w:ascii="Arial Narrow" w:hAnsi="Arial Narrow" w:cs="Arial"/>
                <w:lang w:val="el-GR"/>
              </w:rPr>
              <w:t>, διάρκεια: 75’</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pStyle w:val="a6"/>
              <w:spacing w:line="276" w:lineRule="auto"/>
              <w:ind w:left="0"/>
              <w:jc w:val="center"/>
              <w:rPr>
                <w:rFonts w:ascii="Arial Narrow" w:hAnsi="Arial Narrow" w:cs="Arial"/>
                <w:sz w:val="22"/>
                <w:szCs w:val="22"/>
                <w:lang w:val="el-GR"/>
              </w:rPr>
            </w:pPr>
            <w:r w:rsidRPr="004818D1">
              <w:rPr>
                <w:rFonts w:ascii="Arial Narrow" w:hAnsi="Arial Narrow" w:cs="Arial"/>
                <w:sz w:val="22"/>
                <w:szCs w:val="22"/>
                <w:lang w:val="el-GR"/>
              </w:rPr>
              <w:lastRenderedPageBreak/>
              <w:t>Κινηματογράφος</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652C9B"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lastRenderedPageBreak/>
              <w:t xml:space="preserve">Ίδρυμα Μιχάλης </w:t>
            </w:r>
            <w:r w:rsidR="009C5EA5" w:rsidRPr="004818D1">
              <w:rPr>
                <w:rFonts w:ascii="Arial Narrow" w:hAnsi="Arial Narrow" w:cs="Arial"/>
                <w:sz w:val="22"/>
                <w:szCs w:val="22"/>
                <w:lang w:val="el-GR"/>
              </w:rPr>
              <w:t>Κακογιάννης,</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Πειραιώς 206</w:t>
            </w:r>
            <w:r w:rsidR="00652C9B" w:rsidRPr="004818D1">
              <w:rPr>
                <w:rFonts w:ascii="Arial Narrow" w:hAnsi="Arial Narrow" w:cs="Arial"/>
                <w:sz w:val="22"/>
                <w:szCs w:val="22"/>
                <w:lang w:val="el-GR"/>
              </w:rPr>
              <w:t>, 17778 Ταύρος</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«Αττίλας 74»</w:t>
            </w:r>
            <w:r w:rsidR="00684323" w:rsidRPr="004818D1">
              <w:rPr>
                <w:rFonts w:ascii="Arial Narrow" w:hAnsi="Arial Narrow" w:cs="Arial"/>
                <w:sz w:val="22"/>
                <w:szCs w:val="22"/>
                <w:lang w:val="el-GR"/>
              </w:rPr>
              <w:t xml:space="preserve"> (1975)</w:t>
            </w:r>
            <w:r w:rsidRPr="004818D1">
              <w:rPr>
                <w:rFonts w:ascii="Arial Narrow" w:hAnsi="Arial Narrow" w:cs="Arial"/>
                <w:sz w:val="22"/>
                <w:szCs w:val="22"/>
                <w:lang w:val="el-GR"/>
              </w:rPr>
              <w:t>, προβολή της ταινίας του Μιχάλη Κακογιάννη</w:t>
            </w:r>
            <w:r w:rsidR="00684323" w:rsidRPr="004818D1">
              <w:rPr>
                <w:rFonts w:ascii="Arial Narrow" w:hAnsi="Arial Narrow" w:cs="Arial"/>
                <w:sz w:val="22"/>
                <w:szCs w:val="22"/>
                <w:lang w:val="el-GR"/>
              </w:rPr>
              <w:t>. Ένα ντοκιμαντέρ γυρισμένο στην Κύπρο. Αποτελεί την προσωπική του μαρτυρία για την Κυπριακή τραγωδία και για τα γεγονότα που οδήγησαν στην εισβολή του νησιού από τον Τουρκικό στρατό. Περιλαμβάνει συνεντεύξεις τόσο πολιτικών, με κεντρικό πρόσωπο τον Αρχιεπίσκοπο Μακάριο, όσο και των απλών ανθρώπων.</w:t>
            </w:r>
          </w:p>
          <w:p w:rsidR="00684323" w:rsidRPr="004818D1" w:rsidRDefault="00684323"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Βραβείο καλύτερου ντοκιμαντέρ μεγάλου μήκους, Φλωρεντία</w:t>
            </w:r>
          </w:p>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έναρξη 19:00</w:t>
            </w:r>
            <w:r w:rsidR="00684323" w:rsidRPr="004818D1">
              <w:rPr>
                <w:rFonts w:ascii="Arial Narrow" w:hAnsi="Arial Narrow" w:cs="Arial"/>
                <w:sz w:val="22"/>
                <w:szCs w:val="22"/>
                <w:lang w:val="el-GR"/>
              </w:rPr>
              <w:t>, διάρκεια 101΄</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Κινηματογράφος</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Ίδρυμα Μιχάλης Κακογιάννης,</w:t>
            </w:r>
          </w:p>
          <w:p w:rsidR="009C5EA5" w:rsidRPr="004818D1" w:rsidRDefault="00652C9B"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Πειραιώς 206, 17778 Ταύρος</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«Τρωάδες»</w:t>
            </w:r>
            <w:r w:rsidR="00684323" w:rsidRPr="004818D1">
              <w:rPr>
                <w:rFonts w:ascii="Arial Narrow" w:hAnsi="Arial Narrow" w:cs="Arial"/>
                <w:sz w:val="22"/>
                <w:szCs w:val="22"/>
                <w:lang w:val="el-GR"/>
              </w:rPr>
              <w:t xml:space="preserve"> (1971)</w:t>
            </w:r>
            <w:r w:rsidRPr="004818D1">
              <w:rPr>
                <w:rFonts w:ascii="Arial Narrow" w:hAnsi="Arial Narrow" w:cs="Arial"/>
                <w:sz w:val="22"/>
                <w:szCs w:val="22"/>
                <w:lang w:val="el-GR"/>
              </w:rPr>
              <w:t xml:space="preserve">, προβολή της ταινίας </w:t>
            </w:r>
            <w:r w:rsidR="00684323" w:rsidRPr="004818D1">
              <w:rPr>
                <w:rFonts w:ascii="Arial Narrow" w:hAnsi="Arial Narrow" w:cs="Arial"/>
                <w:sz w:val="22"/>
                <w:szCs w:val="22"/>
                <w:lang w:val="el-GR"/>
              </w:rPr>
              <w:t xml:space="preserve">σε σενάριο και σκηνοθεσία </w:t>
            </w:r>
            <w:r w:rsidRPr="004818D1">
              <w:rPr>
                <w:rFonts w:ascii="Arial Narrow" w:hAnsi="Arial Narrow" w:cs="Arial"/>
                <w:sz w:val="22"/>
                <w:szCs w:val="22"/>
                <w:lang w:val="el-GR"/>
              </w:rPr>
              <w:t>του Μιχάλη Κακογιάννη</w:t>
            </w:r>
            <w:r w:rsidR="00684323" w:rsidRPr="004818D1">
              <w:rPr>
                <w:rFonts w:ascii="Arial Narrow" w:hAnsi="Arial Narrow" w:cs="Arial"/>
                <w:sz w:val="22"/>
                <w:szCs w:val="22"/>
                <w:lang w:val="el-GR"/>
              </w:rPr>
              <w:t xml:space="preserve">. </w:t>
            </w:r>
            <w:r w:rsidR="00A952BB" w:rsidRPr="004818D1">
              <w:rPr>
                <w:rFonts w:ascii="Arial Narrow" w:hAnsi="Arial Narrow" w:cs="Arial"/>
                <w:sz w:val="22"/>
                <w:szCs w:val="22"/>
                <w:lang w:val="el-GR"/>
              </w:rPr>
              <w:t>Μετά</w:t>
            </w:r>
            <w:r w:rsidR="00684323" w:rsidRPr="004818D1">
              <w:rPr>
                <w:rFonts w:ascii="Arial Narrow" w:hAnsi="Arial Narrow" w:cs="Arial"/>
                <w:sz w:val="22"/>
                <w:szCs w:val="22"/>
                <w:lang w:val="el-GR"/>
              </w:rPr>
              <w:t xml:space="preserve"> την πτώση της Τροίας οι αιχμάλωτες γυναίκες περιμένουν να επιβιβαστούν στα πλοία που θα τις μεταφέρουν στην Ελλάδα. Ανάμεσα τους, η βασίλισσα Εκάβη που θρηνεί το χαμό της οικογένειας και της πόλης της και η χήρα του Έκτορα, Ανδρομάχη, η οποία πρόκειται να αντιμετωπίσει ακόμη μια τραγωδία, καθώς οι νικητές σκοτώνουν το νεαρό σε ηλικία γιό της. Και ενώ ο Μενέλαος συναντά την άπιστη Ελένη, την αιτία αυτού του πολέμου, η μάντισσα Κασσάνδρα προμηνύσει τα κακά που θα βρουν τους νικητές στο δρόμο για την πατρίδα.</w:t>
            </w:r>
          </w:p>
          <w:p w:rsidR="00684323" w:rsidRPr="004818D1" w:rsidRDefault="00684323"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Μουσική: Μίκης Θεοδωράκης</w:t>
            </w:r>
          </w:p>
          <w:p w:rsidR="00684323" w:rsidRPr="004818D1" w:rsidRDefault="00684323"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Κοστούμια: Νικόλας Γεωργιάδης</w:t>
            </w:r>
          </w:p>
          <w:p w:rsidR="00684323" w:rsidRPr="004818D1" w:rsidRDefault="00684323"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Ηθοποιοί: </w:t>
            </w:r>
            <w:proofErr w:type="spellStart"/>
            <w:r w:rsidRPr="004818D1">
              <w:rPr>
                <w:rFonts w:ascii="Arial Narrow" w:hAnsi="Arial Narrow" w:cs="Arial"/>
                <w:sz w:val="22"/>
                <w:szCs w:val="22"/>
                <w:lang w:val="el-GR"/>
              </w:rPr>
              <w:t>Κάθριν</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Χέρμπορν</w:t>
            </w:r>
            <w:proofErr w:type="spellEnd"/>
            <w:r w:rsidRPr="004818D1">
              <w:rPr>
                <w:rFonts w:ascii="Arial Narrow" w:hAnsi="Arial Narrow" w:cs="Arial"/>
                <w:sz w:val="22"/>
                <w:szCs w:val="22"/>
                <w:lang w:val="el-GR"/>
              </w:rPr>
              <w:t>, Βανέ</w:t>
            </w:r>
            <w:r w:rsidR="00A952BB" w:rsidRPr="004818D1">
              <w:rPr>
                <w:rFonts w:ascii="Arial Narrow" w:hAnsi="Arial Narrow" w:cs="Arial"/>
                <w:sz w:val="22"/>
                <w:szCs w:val="22"/>
                <w:lang w:val="el-GR"/>
              </w:rPr>
              <w:t xml:space="preserve">σα </w:t>
            </w:r>
            <w:proofErr w:type="spellStart"/>
            <w:r w:rsidR="00A952BB" w:rsidRPr="004818D1">
              <w:rPr>
                <w:rFonts w:ascii="Arial Narrow" w:hAnsi="Arial Narrow" w:cs="Arial"/>
                <w:sz w:val="22"/>
                <w:szCs w:val="22"/>
                <w:lang w:val="el-GR"/>
              </w:rPr>
              <w:t>Ρεντγκρέ</w:t>
            </w:r>
            <w:r w:rsidRPr="004818D1">
              <w:rPr>
                <w:rFonts w:ascii="Arial Narrow" w:hAnsi="Arial Narrow" w:cs="Arial"/>
                <w:sz w:val="22"/>
                <w:szCs w:val="22"/>
                <w:lang w:val="el-GR"/>
              </w:rPr>
              <w:t>ηβ</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Ζενεβιέβ</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Μπυζόλντ</w:t>
            </w:r>
            <w:proofErr w:type="spellEnd"/>
            <w:r w:rsidRPr="004818D1">
              <w:rPr>
                <w:rFonts w:ascii="Arial Narrow" w:hAnsi="Arial Narrow" w:cs="Arial"/>
                <w:sz w:val="22"/>
                <w:szCs w:val="22"/>
                <w:lang w:val="el-GR"/>
              </w:rPr>
              <w:t xml:space="preserve">, Ειρήνη Παππά, </w:t>
            </w:r>
            <w:proofErr w:type="spellStart"/>
            <w:r w:rsidRPr="004818D1">
              <w:rPr>
                <w:rFonts w:ascii="Arial Narrow" w:hAnsi="Arial Narrow" w:cs="Arial"/>
                <w:sz w:val="22"/>
                <w:szCs w:val="22"/>
                <w:lang w:val="el-GR"/>
              </w:rPr>
              <w:t>Μπράιαν</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Μπλέστ</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Πάτ</w:t>
            </w:r>
            <w:r w:rsidR="00A952BB" w:rsidRPr="004818D1">
              <w:rPr>
                <w:rFonts w:ascii="Arial Narrow" w:hAnsi="Arial Narrow" w:cs="Arial"/>
                <w:sz w:val="22"/>
                <w:szCs w:val="22"/>
                <w:lang w:val="el-GR"/>
              </w:rPr>
              <w:t>ρικ</w:t>
            </w:r>
            <w:proofErr w:type="spellEnd"/>
            <w:r w:rsidR="00A952BB" w:rsidRPr="004818D1">
              <w:rPr>
                <w:rFonts w:ascii="Arial Narrow" w:hAnsi="Arial Narrow" w:cs="Arial"/>
                <w:sz w:val="22"/>
                <w:szCs w:val="22"/>
                <w:lang w:val="el-GR"/>
              </w:rPr>
              <w:t xml:space="preserve"> </w:t>
            </w:r>
            <w:proofErr w:type="spellStart"/>
            <w:r w:rsidR="00A952BB" w:rsidRPr="004818D1">
              <w:rPr>
                <w:rFonts w:ascii="Arial Narrow" w:hAnsi="Arial Narrow" w:cs="Arial"/>
                <w:sz w:val="22"/>
                <w:szCs w:val="22"/>
                <w:lang w:val="el-GR"/>
              </w:rPr>
              <w:t>Μαγκί</w:t>
            </w:r>
            <w:proofErr w:type="spellEnd"/>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έναρξη 21:00</w:t>
            </w:r>
            <w:r w:rsidR="00A952BB" w:rsidRPr="004818D1">
              <w:rPr>
                <w:rFonts w:ascii="Arial Narrow" w:hAnsi="Arial Narrow" w:cs="Arial"/>
                <w:sz w:val="22"/>
                <w:szCs w:val="22"/>
                <w:lang w:val="el-GR"/>
              </w:rPr>
              <w:t>, διάρκεια 109’</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Κινηματογράφος</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Ίδρυμα Μιχάλης Κακογιάννης,</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Πειραιώς 206</w:t>
            </w:r>
            <w:r w:rsidR="00652C9B" w:rsidRPr="004818D1">
              <w:rPr>
                <w:rFonts w:ascii="Arial Narrow" w:hAnsi="Arial Narrow" w:cs="Arial"/>
                <w:sz w:val="22"/>
                <w:szCs w:val="22"/>
                <w:lang w:val="el-GR"/>
              </w:rPr>
              <w:t>, 17778 Ταύρος</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A952BB" w:rsidRPr="004818D1" w:rsidRDefault="009C5EA5"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 xml:space="preserve">«Μαρμαρωμένες Τρωάδες», οπτικοακουστική σκηνική αφήγηση </w:t>
            </w:r>
            <w:r w:rsidR="00A952BB" w:rsidRPr="004818D1">
              <w:rPr>
                <w:rFonts w:ascii="Arial Narrow" w:hAnsi="Arial Narrow" w:cs="Arial"/>
                <w:sz w:val="22"/>
                <w:szCs w:val="22"/>
                <w:lang w:val="el-GR"/>
              </w:rPr>
              <w:t>βασισμένη στις Τρωάδες του Ευριπίδη, σε μετάφραση Μιχάλη Κακογιάννη,</w:t>
            </w:r>
          </w:p>
          <w:p w:rsidR="009C5EA5" w:rsidRPr="004818D1" w:rsidRDefault="00A952BB"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Σ</w:t>
            </w:r>
            <w:r w:rsidR="009C5EA5" w:rsidRPr="004818D1">
              <w:rPr>
                <w:rFonts w:ascii="Arial Narrow" w:hAnsi="Arial Narrow" w:cs="Arial"/>
                <w:sz w:val="22"/>
                <w:szCs w:val="22"/>
                <w:lang w:val="el-GR"/>
              </w:rPr>
              <w:t>κηνοθεσία</w:t>
            </w:r>
            <w:r w:rsidRPr="004818D1">
              <w:rPr>
                <w:rFonts w:ascii="Arial Narrow" w:hAnsi="Arial Narrow" w:cs="Arial"/>
                <w:sz w:val="22"/>
                <w:szCs w:val="22"/>
                <w:lang w:val="el-GR"/>
              </w:rPr>
              <w:t>-Μουσική:</w:t>
            </w:r>
            <w:r w:rsidR="009C5EA5" w:rsidRPr="004818D1">
              <w:rPr>
                <w:rFonts w:ascii="Arial Narrow" w:hAnsi="Arial Narrow" w:cs="Arial"/>
                <w:sz w:val="22"/>
                <w:szCs w:val="22"/>
                <w:lang w:val="el-GR"/>
              </w:rPr>
              <w:t xml:space="preserve"> Λουΐζα </w:t>
            </w:r>
            <w:proofErr w:type="spellStart"/>
            <w:r w:rsidR="009C5EA5" w:rsidRPr="004818D1">
              <w:rPr>
                <w:rFonts w:ascii="Arial Narrow" w:hAnsi="Arial Narrow" w:cs="Arial"/>
                <w:sz w:val="22"/>
                <w:szCs w:val="22"/>
                <w:lang w:val="el-GR"/>
              </w:rPr>
              <w:t>Κωστούλα</w:t>
            </w:r>
            <w:proofErr w:type="spellEnd"/>
            <w:r w:rsidRPr="004818D1">
              <w:rPr>
                <w:rFonts w:ascii="Arial Narrow" w:hAnsi="Arial Narrow" w:cs="Arial"/>
                <w:sz w:val="22"/>
                <w:szCs w:val="22"/>
                <w:lang w:val="el-GR"/>
              </w:rPr>
              <w:t xml:space="preserve"> (</w:t>
            </w:r>
            <w:r w:rsidRPr="004818D1">
              <w:rPr>
                <w:rFonts w:ascii="Arial Narrow" w:hAnsi="Arial Narrow" w:cs="Arial"/>
                <w:sz w:val="22"/>
                <w:szCs w:val="22"/>
              </w:rPr>
              <w:t>Violet</w:t>
            </w:r>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rPr>
              <w:t>Luise</w:t>
            </w:r>
            <w:proofErr w:type="spellEnd"/>
            <w:r w:rsidRPr="004818D1">
              <w:rPr>
                <w:rFonts w:ascii="Arial Narrow" w:hAnsi="Arial Narrow" w:cs="Arial"/>
                <w:sz w:val="22"/>
                <w:szCs w:val="22"/>
                <w:lang w:val="el-GR"/>
              </w:rPr>
              <w:t>)</w:t>
            </w:r>
          </w:p>
          <w:p w:rsidR="00A952BB" w:rsidRPr="004818D1" w:rsidRDefault="00A952BB"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Εκάβη: Αγλαΐα Παππά</w:t>
            </w:r>
          </w:p>
          <w:p w:rsidR="00A952BB" w:rsidRPr="004818D1" w:rsidRDefault="00A952BB"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 xml:space="preserve">Οπτικός Σχεδιασμός: Βασίλης </w:t>
            </w:r>
            <w:proofErr w:type="spellStart"/>
            <w:r w:rsidRPr="004818D1">
              <w:rPr>
                <w:rFonts w:ascii="Arial Narrow" w:hAnsi="Arial Narrow" w:cs="Arial"/>
                <w:sz w:val="22"/>
                <w:szCs w:val="22"/>
                <w:lang w:val="el-GR"/>
              </w:rPr>
              <w:t>Κουντούρης</w:t>
            </w:r>
            <w:proofErr w:type="spellEnd"/>
            <w:r w:rsidRPr="004818D1">
              <w:rPr>
                <w:rFonts w:ascii="Arial Narrow" w:hAnsi="Arial Narrow" w:cs="Arial"/>
                <w:sz w:val="22"/>
                <w:szCs w:val="22"/>
                <w:lang w:val="el-GR"/>
              </w:rPr>
              <w:t xml:space="preserve"> (</w:t>
            </w:r>
            <w:r w:rsidRPr="004818D1">
              <w:rPr>
                <w:rFonts w:ascii="Arial Narrow" w:hAnsi="Arial Narrow" w:cs="Arial"/>
                <w:sz w:val="22"/>
                <w:szCs w:val="22"/>
              </w:rPr>
              <w:t>Studio</w:t>
            </w:r>
            <w:r w:rsidRPr="004818D1">
              <w:rPr>
                <w:rFonts w:ascii="Arial Narrow" w:hAnsi="Arial Narrow" w:cs="Arial"/>
                <w:sz w:val="22"/>
                <w:szCs w:val="22"/>
                <w:lang w:val="el-GR"/>
              </w:rPr>
              <w:t xml:space="preserve"> 19)</w:t>
            </w:r>
          </w:p>
          <w:p w:rsidR="00A952BB" w:rsidRPr="004818D1" w:rsidRDefault="00A952BB"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 xml:space="preserve">Ηχητικός Σχεδιασμός: Κώστας </w:t>
            </w:r>
            <w:proofErr w:type="spellStart"/>
            <w:r w:rsidRPr="004818D1">
              <w:rPr>
                <w:rFonts w:ascii="Arial Narrow" w:hAnsi="Arial Narrow" w:cs="Arial"/>
                <w:sz w:val="22"/>
                <w:szCs w:val="22"/>
                <w:lang w:val="el-GR"/>
              </w:rPr>
              <w:t>Μπώκος</w:t>
            </w:r>
            <w:proofErr w:type="spellEnd"/>
            <w:r w:rsidRPr="004818D1">
              <w:rPr>
                <w:rFonts w:ascii="Arial Narrow" w:hAnsi="Arial Narrow" w:cs="Arial"/>
                <w:sz w:val="22"/>
                <w:szCs w:val="22"/>
                <w:lang w:val="el-GR"/>
              </w:rPr>
              <w:t xml:space="preserve"> (</w:t>
            </w:r>
            <w:r w:rsidRPr="004818D1">
              <w:rPr>
                <w:rFonts w:ascii="Arial Narrow" w:hAnsi="Arial Narrow" w:cs="Arial"/>
                <w:sz w:val="22"/>
                <w:szCs w:val="22"/>
              </w:rPr>
              <w:t>Studio</w:t>
            </w:r>
            <w:r w:rsidRPr="004818D1">
              <w:rPr>
                <w:rFonts w:ascii="Arial Narrow" w:hAnsi="Arial Narrow" w:cs="Arial"/>
                <w:sz w:val="22"/>
                <w:szCs w:val="22"/>
                <w:lang w:val="el-GR"/>
              </w:rPr>
              <w:t xml:space="preserve"> 19)</w:t>
            </w:r>
          </w:p>
          <w:p w:rsidR="00A952BB" w:rsidRPr="004818D1" w:rsidRDefault="00A952BB"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 xml:space="preserve">Δημιουργική ομάδα στα οπτικά υλικά: Νίκος </w:t>
            </w:r>
            <w:proofErr w:type="spellStart"/>
            <w:r w:rsidRPr="004818D1">
              <w:rPr>
                <w:rFonts w:ascii="Arial Narrow" w:hAnsi="Arial Narrow" w:cs="Arial"/>
                <w:sz w:val="22"/>
                <w:szCs w:val="22"/>
                <w:lang w:val="el-GR"/>
              </w:rPr>
              <w:t>Λεβαντής</w:t>
            </w:r>
            <w:proofErr w:type="spellEnd"/>
            <w:r w:rsidRPr="004818D1">
              <w:rPr>
                <w:rFonts w:ascii="Arial Narrow" w:hAnsi="Arial Narrow" w:cs="Arial"/>
                <w:sz w:val="22"/>
                <w:szCs w:val="22"/>
                <w:lang w:val="el-GR"/>
              </w:rPr>
              <w:t xml:space="preserve">, Λουΐζα </w:t>
            </w:r>
            <w:proofErr w:type="spellStart"/>
            <w:r w:rsidRPr="004818D1">
              <w:rPr>
                <w:rFonts w:ascii="Arial Narrow" w:hAnsi="Arial Narrow" w:cs="Arial"/>
                <w:sz w:val="22"/>
                <w:szCs w:val="22"/>
                <w:lang w:val="el-GR"/>
              </w:rPr>
              <w:t>Κωστούλα</w:t>
            </w:r>
            <w:proofErr w:type="spellEnd"/>
            <w:r w:rsidRPr="004818D1">
              <w:rPr>
                <w:rFonts w:ascii="Arial Narrow" w:hAnsi="Arial Narrow" w:cs="Arial"/>
                <w:sz w:val="22"/>
                <w:szCs w:val="22"/>
                <w:lang w:val="el-GR"/>
              </w:rPr>
              <w:t xml:space="preserve">, Βασίλης </w:t>
            </w:r>
            <w:proofErr w:type="spellStart"/>
            <w:r w:rsidRPr="004818D1">
              <w:rPr>
                <w:rFonts w:ascii="Arial Narrow" w:hAnsi="Arial Narrow" w:cs="Arial"/>
                <w:sz w:val="22"/>
                <w:szCs w:val="22"/>
                <w:lang w:val="el-GR"/>
              </w:rPr>
              <w:t>Κουντούρης</w:t>
            </w:r>
            <w:proofErr w:type="spellEnd"/>
          </w:p>
          <w:p w:rsidR="00A952BB" w:rsidRPr="004818D1" w:rsidRDefault="00A952BB"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 xml:space="preserve">Κοστούμια: </w:t>
            </w:r>
            <w:proofErr w:type="spellStart"/>
            <w:r w:rsidRPr="004818D1">
              <w:rPr>
                <w:rFonts w:ascii="Arial Narrow" w:hAnsi="Arial Narrow" w:cs="Arial"/>
                <w:sz w:val="22"/>
                <w:szCs w:val="22"/>
                <w:lang w:val="el-GR"/>
              </w:rPr>
              <w:t>Λίλιαν</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Ξυδιά</w:t>
            </w:r>
            <w:proofErr w:type="spellEnd"/>
          </w:p>
          <w:p w:rsidR="00A952BB" w:rsidRPr="004818D1" w:rsidRDefault="00A952BB"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 xml:space="preserve">Βοηθός σκηνοθέτη: Ελίνα </w:t>
            </w:r>
            <w:proofErr w:type="spellStart"/>
            <w:r w:rsidRPr="004818D1">
              <w:rPr>
                <w:rFonts w:ascii="Arial Narrow" w:hAnsi="Arial Narrow" w:cs="Arial"/>
                <w:sz w:val="22"/>
                <w:szCs w:val="22"/>
                <w:lang w:val="el-GR"/>
              </w:rPr>
              <w:t>Μαντίδη</w:t>
            </w:r>
            <w:proofErr w:type="spellEnd"/>
          </w:p>
          <w:p w:rsidR="00A952BB" w:rsidRPr="004818D1" w:rsidRDefault="00A952BB"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 xml:space="preserve">Ερμηνεύουν: Αγλαΐα Παππά, Παναγιώτης Γαρμπής, Λουΐζα </w:t>
            </w:r>
            <w:proofErr w:type="spellStart"/>
            <w:r w:rsidRPr="004818D1">
              <w:rPr>
                <w:rFonts w:ascii="Arial Narrow" w:hAnsi="Arial Narrow" w:cs="Arial"/>
                <w:sz w:val="22"/>
                <w:szCs w:val="22"/>
                <w:lang w:val="el-GR"/>
              </w:rPr>
              <w:t>Κωστούλα</w:t>
            </w:r>
            <w:proofErr w:type="spellEnd"/>
            <w:r w:rsidRPr="004818D1">
              <w:rPr>
                <w:rFonts w:ascii="Arial Narrow" w:hAnsi="Arial Narrow" w:cs="Arial"/>
                <w:sz w:val="22"/>
                <w:szCs w:val="22"/>
                <w:lang w:val="el-GR"/>
              </w:rPr>
              <w:t xml:space="preserve"> </w:t>
            </w:r>
          </w:p>
          <w:p w:rsidR="009C5EA5" w:rsidRPr="004818D1" w:rsidRDefault="009C5EA5"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έναρξη 21:00</w:t>
            </w:r>
            <w:r w:rsidR="00A952BB" w:rsidRPr="004818D1">
              <w:rPr>
                <w:rFonts w:ascii="Arial Narrow" w:hAnsi="Arial Narrow" w:cs="Arial"/>
                <w:sz w:val="22"/>
                <w:szCs w:val="22"/>
                <w:lang w:val="el-GR"/>
              </w:rPr>
              <w:t>, διάρκεια 60΄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r w:rsidR="009C5EA5" w:rsidRPr="004818D1" w:rsidTr="00FF51C4">
        <w:trPr>
          <w:trHeight w:val="401"/>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lastRenderedPageBreak/>
              <w:t>Ιστορικό Αρχείο Πολιτιστικού Ιδρύματος Ομίλου Πειραιώς,</w:t>
            </w:r>
          </w:p>
          <w:p w:rsidR="009C5EA5" w:rsidRPr="004818D1" w:rsidRDefault="009C5EA5" w:rsidP="004818D1">
            <w:pPr>
              <w:spacing w:line="276" w:lineRule="auto"/>
              <w:jc w:val="center"/>
              <w:rPr>
                <w:rFonts w:ascii="Arial Narrow" w:hAnsi="Arial Narrow" w:cs="Arial"/>
                <w:sz w:val="22"/>
                <w:szCs w:val="22"/>
                <w:lang w:val="el-GR"/>
              </w:rPr>
            </w:pPr>
            <w:proofErr w:type="spellStart"/>
            <w:r w:rsidRPr="004818D1">
              <w:rPr>
                <w:rFonts w:ascii="Arial Narrow" w:hAnsi="Arial Narrow" w:cs="Arial"/>
                <w:sz w:val="22"/>
                <w:szCs w:val="22"/>
                <w:lang w:val="el-GR"/>
              </w:rPr>
              <w:t>Δωρίδος</w:t>
            </w:r>
            <w:proofErr w:type="spellEnd"/>
            <w:r w:rsidRPr="004818D1">
              <w:rPr>
                <w:rFonts w:ascii="Arial Narrow" w:hAnsi="Arial Narrow" w:cs="Arial"/>
                <w:sz w:val="22"/>
                <w:szCs w:val="22"/>
                <w:lang w:val="el-GR"/>
              </w:rPr>
              <w:t xml:space="preserve"> 2 και Λεωφόρος Ειρήνης, </w:t>
            </w:r>
            <w:r w:rsidR="00652C9B" w:rsidRPr="004818D1">
              <w:rPr>
                <w:rFonts w:ascii="Arial Narrow" w:hAnsi="Arial Narrow" w:cs="Arial"/>
                <w:sz w:val="22"/>
                <w:szCs w:val="22"/>
                <w:lang w:val="el-GR"/>
              </w:rPr>
              <w:t xml:space="preserve">17778 </w:t>
            </w:r>
            <w:r w:rsidRPr="004818D1">
              <w:rPr>
                <w:rFonts w:ascii="Arial Narrow" w:hAnsi="Arial Narrow" w:cs="Arial"/>
                <w:sz w:val="22"/>
                <w:szCs w:val="22"/>
                <w:lang w:val="el-GR"/>
              </w:rPr>
              <w:t>Ταύρος</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23-24.9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«Όλοι κοιτάμε τον ίδιο ήλιο», αφήγηση παραμυθιού από τη Σάσα Βούλγαρη</w:t>
            </w:r>
          </w:p>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23.9: έναρξη 9:30 και 11:00 (σχολικές ομάδες)</w:t>
            </w:r>
          </w:p>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24.9: έναρξη 19:30 (μεικτό κοινό)</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rPr>
            </w:pPr>
            <w:r w:rsidRPr="004818D1">
              <w:rPr>
                <w:rFonts w:ascii="Arial Narrow" w:hAnsi="Arial Narrow" w:cs="Arial"/>
                <w:sz w:val="22"/>
                <w:szCs w:val="22"/>
                <w:lang w:val="el-GR"/>
              </w:rPr>
              <w:t>Εκπαιδευτικά προγράμματα</w:t>
            </w:r>
          </w:p>
        </w:tc>
      </w:tr>
      <w:tr w:rsidR="009C5EA5" w:rsidRPr="004818D1" w:rsidTr="00FF51C4">
        <w:trPr>
          <w:trHeight w:val="401"/>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Ιστορικό Αρχείο Πολιτιστικού Ιδρύματος </w:t>
            </w:r>
            <w:r w:rsidR="00FF51C4" w:rsidRPr="004818D1">
              <w:rPr>
                <w:rFonts w:ascii="Arial Narrow" w:hAnsi="Arial Narrow" w:cs="Arial"/>
                <w:sz w:val="22"/>
                <w:szCs w:val="22"/>
                <w:lang w:val="el-GR"/>
              </w:rPr>
              <w:t xml:space="preserve">Ομίλου </w:t>
            </w:r>
            <w:r w:rsidRPr="004818D1">
              <w:rPr>
                <w:rFonts w:ascii="Arial Narrow" w:hAnsi="Arial Narrow" w:cs="Arial"/>
                <w:sz w:val="22"/>
                <w:szCs w:val="22"/>
                <w:lang w:val="el-GR"/>
              </w:rPr>
              <w:t>Πειραιώς,</w:t>
            </w:r>
          </w:p>
          <w:p w:rsidR="009C5EA5" w:rsidRPr="004818D1" w:rsidRDefault="009C5EA5" w:rsidP="004818D1">
            <w:pPr>
              <w:spacing w:line="276" w:lineRule="auto"/>
              <w:jc w:val="center"/>
              <w:rPr>
                <w:rFonts w:ascii="Arial Narrow" w:hAnsi="Arial Narrow" w:cs="Arial"/>
                <w:sz w:val="22"/>
                <w:szCs w:val="22"/>
                <w:lang w:val="el-GR"/>
              </w:rPr>
            </w:pPr>
            <w:proofErr w:type="spellStart"/>
            <w:r w:rsidRPr="004818D1">
              <w:rPr>
                <w:rFonts w:ascii="Arial Narrow" w:hAnsi="Arial Narrow" w:cs="Arial"/>
                <w:sz w:val="22"/>
                <w:szCs w:val="22"/>
                <w:lang w:val="el-GR"/>
              </w:rPr>
              <w:t>Δωρίδος</w:t>
            </w:r>
            <w:proofErr w:type="spellEnd"/>
            <w:r w:rsidRPr="004818D1">
              <w:rPr>
                <w:rFonts w:ascii="Arial Narrow" w:hAnsi="Arial Narrow" w:cs="Arial"/>
                <w:sz w:val="22"/>
                <w:szCs w:val="22"/>
                <w:lang w:val="el-GR"/>
              </w:rPr>
              <w:t xml:space="preserve"> 2 και Λεωφόρος Ειρήνης,</w:t>
            </w:r>
            <w:r w:rsidR="00652C9B" w:rsidRPr="004818D1">
              <w:rPr>
                <w:rFonts w:ascii="Arial Narrow" w:hAnsi="Arial Narrow" w:cs="Arial"/>
                <w:sz w:val="22"/>
                <w:szCs w:val="22"/>
                <w:lang w:val="el-GR"/>
              </w:rPr>
              <w:t xml:space="preserve"> 17778 </w:t>
            </w:r>
            <w:r w:rsidRPr="004818D1">
              <w:rPr>
                <w:rFonts w:ascii="Arial Narrow" w:hAnsi="Arial Narrow" w:cs="Arial"/>
                <w:sz w:val="22"/>
                <w:szCs w:val="22"/>
                <w:lang w:val="el-GR"/>
              </w:rPr>
              <w:t>Ταύρος</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«Σκιές και σιωπή» (</w:t>
            </w:r>
            <w:r w:rsidRPr="004818D1">
              <w:rPr>
                <w:rFonts w:ascii="Arial Narrow" w:hAnsi="Arial Narrow" w:cs="Arial"/>
                <w:sz w:val="22"/>
                <w:szCs w:val="22"/>
              </w:rPr>
              <w:t>To</w:t>
            </w:r>
            <w:r w:rsidRPr="004818D1">
              <w:rPr>
                <w:rFonts w:ascii="Arial Narrow" w:hAnsi="Arial Narrow" w:cs="Arial"/>
                <w:sz w:val="22"/>
                <w:szCs w:val="22"/>
                <w:lang w:val="el-GR"/>
              </w:rPr>
              <w:t xml:space="preserve"> </w:t>
            </w:r>
            <w:r w:rsidRPr="004818D1">
              <w:rPr>
                <w:rFonts w:ascii="Arial Narrow" w:hAnsi="Arial Narrow" w:cs="Arial"/>
                <w:sz w:val="22"/>
                <w:szCs w:val="22"/>
              </w:rPr>
              <w:t>kill</w:t>
            </w:r>
            <w:r w:rsidRPr="004818D1">
              <w:rPr>
                <w:rFonts w:ascii="Arial Narrow" w:hAnsi="Arial Narrow" w:cs="Arial"/>
                <w:sz w:val="22"/>
                <w:szCs w:val="22"/>
                <w:lang w:val="el-GR"/>
              </w:rPr>
              <w:t xml:space="preserve"> </w:t>
            </w:r>
            <w:r w:rsidRPr="004818D1">
              <w:rPr>
                <w:rFonts w:ascii="Arial Narrow" w:hAnsi="Arial Narrow" w:cs="Arial"/>
                <w:sz w:val="22"/>
                <w:szCs w:val="22"/>
              </w:rPr>
              <w:t>a</w:t>
            </w:r>
            <w:r w:rsidRPr="004818D1">
              <w:rPr>
                <w:rFonts w:ascii="Arial Narrow" w:hAnsi="Arial Narrow" w:cs="Arial"/>
                <w:sz w:val="22"/>
                <w:szCs w:val="22"/>
                <w:lang w:val="el-GR"/>
              </w:rPr>
              <w:t xml:space="preserve"> </w:t>
            </w:r>
            <w:r w:rsidRPr="004818D1">
              <w:rPr>
                <w:rFonts w:ascii="Arial Narrow" w:hAnsi="Arial Narrow" w:cs="Arial"/>
                <w:sz w:val="22"/>
                <w:szCs w:val="22"/>
              </w:rPr>
              <w:t>mockingbird</w:t>
            </w:r>
            <w:r w:rsidRPr="004818D1">
              <w:rPr>
                <w:rFonts w:ascii="Arial Narrow" w:hAnsi="Arial Narrow" w:cs="Arial"/>
                <w:sz w:val="22"/>
                <w:szCs w:val="22"/>
                <w:lang w:val="el-GR"/>
              </w:rPr>
              <w:t xml:space="preserve">), προβολή ταινίας του </w:t>
            </w:r>
            <w:r w:rsidRPr="004818D1">
              <w:rPr>
                <w:rFonts w:ascii="Arial Narrow" w:hAnsi="Arial Narrow" w:cs="Arial"/>
                <w:sz w:val="22"/>
                <w:szCs w:val="22"/>
              </w:rPr>
              <w:t>Robert</w:t>
            </w:r>
            <w:r w:rsidRPr="004818D1">
              <w:rPr>
                <w:rFonts w:ascii="Arial Narrow" w:hAnsi="Arial Narrow" w:cs="Arial"/>
                <w:sz w:val="22"/>
                <w:szCs w:val="22"/>
                <w:lang w:val="el-GR"/>
              </w:rPr>
              <w:t xml:space="preserve"> </w:t>
            </w:r>
            <w:r w:rsidRPr="004818D1">
              <w:rPr>
                <w:rFonts w:ascii="Arial Narrow" w:hAnsi="Arial Narrow" w:cs="Arial"/>
                <w:sz w:val="22"/>
                <w:szCs w:val="22"/>
              </w:rPr>
              <w:t>Mulligan</w:t>
            </w:r>
          </w:p>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 xml:space="preserve">έναρξη </w:t>
            </w:r>
            <w:r w:rsidRPr="004818D1">
              <w:rPr>
                <w:rFonts w:ascii="Arial Narrow" w:hAnsi="Arial Narrow" w:cs="Arial"/>
                <w:sz w:val="22"/>
                <w:szCs w:val="22"/>
              </w:rPr>
              <w:t>21</w:t>
            </w:r>
            <w:r w:rsidRPr="004818D1">
              <w:rPr>
                <w:rFonts w:ascii="Arial Narrow" w:hAnsi="Arial Narrow" w:cs="Arial"/>
                <w:sz w:val="22"/>
                <w:szCs w:val="22"/>
                <w:lang w:val="el-GR"/>
              </w:rPr>
              <w:t>:</w:t>
            </w:r>
            <w:r w:rsidRPr="004818D1">
              <w:rPr>
                <w:rFonts w:ascii="Arial Narrow" w:hAnsi="Arial Narrow" w:cs="Arial"/>
                <w:sz w:val="22"/>
                <w:szCs w:val="22"/>
              </w:rPr>
              <w:t>0</w:t>
            </w:r>
            <w:r w:rsidRPr="004818D1">
              <w:rPr>
                <w:rFonts w:ascii="Arial Narrow" w:hAnsi="Arial Narrow" w:cs="Arial"/>
                <w:sz w:val="22"/>
                <w:szCs w:val="22"/>
                <w:lang w:val="el-GR"/>
              </w:rPr>
              <w:t>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ind w:left="38"/>
              <w:jc w:val="center"/>
              <w:rPr>
                <w:rFonts w:ascii="Arial Narrow" w:hAnsi="Arial Narrow" w:cs="Arial"/>
                <w:sz w:val="22"/>
                <w:szCs w:val="22"/>
                <w:lang w:val="el-GR"/>
              </w:rPr>
            </w:pPr>
            <w:r w:rsidRPr="004818D1">
              <w:rPr>
                <w:rFonts w:ascii="Arial Narrow" w:hAnsi="Arial Narrow" w:cs="Arial"/>
                <w:sz w:val="22"/>
                <w:szCs w:val="22"/>
                <w:lang w:val="el-GR"/>
              </w:rPr>
              <w:t>Κινηματογράφος</w:t>
            </w:r>
          </w:p>
        </w:tc>
      </w:tr>
      <w:tr w:rsidR="009C5EA5" w:rsidRPr="004818D1" w:rsidTr="00FF51C4">
        <w:trPr>
          <w:trHeight w:val="401"/>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2025FA" w:rsidRPr="004818D1" w:rsidRDefault="002025FA"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Ιστορικό Αρχείο Πολιτιστικού Ιδρύματος </w:t>
            </w:r>
            <w:r w:rsidR="00FF51C4" w:rsidRPr="004818D1">
              <w:rPr>
                <w:rFonts w:ascii="Arial Narrow" w:hAnsi="Arial Narrow" w:cs="Arial"/>
                <w:sz w:val="22"/>
                <w:szCs w:val="22"/>
                <w:lang w:val="el-GR"/>
              </w:rPr>
              <w:t>Ομίλου</w:t>
            </w:r>
            <w:r w:rsidRPr="004818D1">
              <w:rPr>
                <w:rFonts w:ascii="Arial Narrow" w:hAnsi="Arial Narrow" w:cs="Arial"/>
                <w:sz w:val="22"/>
                <w:szCs w:val="22"/>
                <w:lang w:val="el-GR"/>
              </w:rPr>
              <w:t xml:space="preserve"> Πειραιώς,</w:t>
            </w:r>
          </w:p>
          <w:p w:rsidR="009C5EA5" w:rsidRPr="004818D1" w:rsidRDefault="002025FA" w:rsidP="004818D1">
            <w:pPr>
              <w:spacing w:line="276" w:lineRule="auto"/>
              <w:jc w:val="center"/>
              <w:rPr>
                <w:rFonts w:ascii="Arial Narrow" w:hAnsi="Arial Narrow" w:cs="Arial"/>
                <w:sz w:val="22"/>
                <w:szCs w:val="22"/>
                <w:lang w:val="el-GR"/>
              </w:rPr>
            </w:pPr>
            <w:proofErr w:type="spellStart"/>
            <w:r w:rsidRPr="004818D1">
              <w:rPr>
                <w:rFonts w:ascii="Arial Narrow" w:hAnsi="Arial Narrow" w:cs="Arial"/>
                <w:sz w:val="22"/>
                <w:szCs w:val="22"/>
                <w:lang w:val="el-GR"/>
              </w:rPr>
              <w:t>Δωρίδος</w:t>
            </w:r>
            <w:proofErr w:type="spellEnd"/>
            <w:r w:rsidRPr="004818D1">
              <w:rPr>
                <w:rFonts w:ascii="Arial Narrow" w:hAnsi="Arial Narrow" w:cs="Arial"/>
                <w:sz w:val="22"/>
                <w:szCs w:val="22"/>
                <w:lang w:val="el-GR"/>
              </w:rPr>
              <w:t xml:space="preserve"> 2 και Λεωφόρος Ειρήνης, 17778 Ταύρος</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 xml:space="preserve">Σχολιασμένη προβολή ταινίας σχετικά με την αποδοχή </w:t>
            </w:r>
            <w:proofErr w:type="spellStart"/>
            <w:r w:rsidRPr="004818D1">
              <w:rPr>
                <w:rFonts w:ascii="Arial Narrow" w:hAnsi="Arial Narrow" w:cs="Arial"/>
                <w:sz w:val="22"/>
                <w:szCs w:val="22"/>
                <w:lang w:val="el-GR"/>
              </w:rPr>
              <w:t>μικρασιατών</w:t>
            </w:r>
            <w:proofErr w:type="spellEnd"/>
            <w:r w:rsidRPr="004818D1">
              <w:rPr>
                <w:rFonts w:ascii="Arial Narrow" w:hAnsi="Arial Narrow" w:cs="Arial"/>
                <w:sz w:val="22"/>
                <w:szCs w:val="22"/>
                <w:lang w:val="el-GR"/>
              </w:rPr>
              <w:t xml:space="preserve"> προσφύγων στην Ελλάδα</w:t>
            </w:r>
          </w:p>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 xml:space="preserve">έναρξη </w:t>
            </w:r>
            <w:r w:rsidRPr="004818D1">
              <w:rPr>
                <w:rFonts w:ascii="Arial Narrow" w:hAnsi="Arial Narrow" w:cs="Arial"/>
                <w:sz w:val="22"/>
                <w:szCs w:val="22"/>
              </w:rPr>
              <w:t>20</w:t>
            </w:r>
            <w:r w:rsidRPr="004818D1">
              <w:rPr>
                <w:rFonts w:ascii="Arial Narrow" w:hAnsi="Arial Narrow" w:cs="Arial"/>
                <w:sz w:val="22"/>
                <w:szCs w:val="22"/>
                <w:lang w:val="el-GR"/>
              </w:rPr>
              <w:t>:</w:t>
            </w:r>
            <w:r w:rsidRPr="004818D1">
              <w:rPr>
                <w:rFonts w:ascii="Arial Narrow" w:hAnsi="Arial Narrow" w:cs="Arial"/>
                <w:sz w:val="22"/>
                <w:szCs w:val="22"/>
              </w:rPr>
              <w:t>3</w:t>
            </w:r>
            <w:r w:rsidRPr="004818D1">
              <w:rPr>
                <w:rFonts w:ascii="Arial Narrow" w:hAnsi="Arial Narrow" w:cs="Arial"/>
                <w:sz w:val="22"/>
                <w:szCs w:val="22"/>
                <w:lang w:val="el-GR"/>
              </w:rPr>
              <w:t>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ind w:left="38"/>
              <w:jc w:val="center"/>
              <w:rPr>
                <w:rFonts w:ascii="Arial Narrow" w:hAnsi="Arial Narrow" w:cs="Arial"/>
                <w:sz w:val="22"/>
                <w:szCs w:val="22"/>
                <w:lang w:val="el-GR"/>
              </w:rPr>
            </w:pPr>
            <w:r w:rsidRPr="004818D1">
              <w:rPr>
                <w:rFonts w:ascii="Arial Narrow" w:hAnsi="Arial Narrow" w:cs="Arial"/>
                <w:sz w:val="22"/>
                <w:szCs w:val="22"/>
                <w:lang w:val="el-GR"/>
              </w:rPr>
              <w:t>Κινηματογράφος</w:t>
            </w:r>
          </w:p>
        </w:tc>
      </w:tr>
      <w:tr w:rsidR="009C5EA5" w:rsidRPr="004818D1" w:rsidTr="00FF51C4">
        <w:trPr>
          <w:trHeight w:val="401"/>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2025FA" w:rsidRPr="004818D1" w:rsidRDefault="002025FA"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Ιστορικό Αρχείο Πολιτιστικού Ιδρύματος </w:t>
            </w:r>
            <w:r w:rsidR="00FF51C4" w:rsidRPr="004818D1">
              <w:rPr>
                <w:rFonts w:ascii="Arial Narrow" w:hAnsi="Arial Narrow" w:cs="Arial"/>
                <w:sz w:val="22"/>
                <w:szCs w:val="22"/>
                <w:lang w:val="el-GR"/>
              </w:rPr>
              <w:t>Ομίλου</w:t>
            </w:r>
            <w:r w:rsidRPr="004818D1">
              <w:rPr>
                <w:rFonts w:ascii="Arial Narrow" w:hAnsi="Arial Narrow" w:cs="Arial"/>
                <w:sz w:val="22"/>
                <w:szCs w:val="22"/>
                <w:lang w:val="el-GR"/>
              </w:rPr>
              <w:t xml:space="preserve"> Πειραιώς,</w:t>
            </w:r>
          </w:p>
          <w:p w:rsidR="009C5EA5" w:rsidRPr="004818D1" w:rsidRDefault="002025FA" w:rsidP="004818D1">
            <w:pPr>
              <w:spacing w:line="276" w:lineRule="auto"/>
              <w:jc w:val="center"/>
              <w:rPr>
                <w:rFonts w:ascii="Arial Narrow" w:hAnsi="Arial Narrow" w:cs="Arial"/>
                <w:sz w:val="22"/>
                <w:szCs w:val="22"/>
                <w:lang w:val="el-GR"/>
              </w:rPr>
            </w:pPr>
            <w:proofErr w:type="spellStart"/>
            <w:r w:rsidRPr="004818D1">
              <w:rPr>
                <w:rFonts w:ascii="Arial Narrow" w:hAnsi="Arial Narrow" w:cs="Arial"/>
                <w:sz w:val="22"/>
                <w:szCs w:val="22"/>
                <w:lang w:val="el-GR"/>
              </w:rPr>
              <w:t>Δωρίδος</w:t>
            </w:r>
            <w:proofErr w:type="spellEnd"/>
            <w:r w:rsidRPr="004818D1">
              <w:rPr>
                <w:rFonts w:ascii="Arial Narrow" w:hAnsi="Arial Narrow" w:cs="Arial"/>
                <w:sz w:val="22"/>
                <w:szCs w:val="22"/>
                <w:lang w:val="el-GR"/>
              </w:rPr>
              <w:t xml:space="preserve"> 2 και Λεωφόρος Ειρήνης, 17778 Ταύρος</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 xml:space="preserve">Έκθεση αρχειακού υλικού με θέμα την αποκατάσταση </w:t>
            </w:r>
            <w:proofErr w:type="spellStart"/>
            <w:r w:rsidRPr="004818D1">
              <w:rPr>
                <w:rFonts w:ascii="Arial Narrow" w:hAnsi="Arial Narrow" w:cs="Arial"/>
                <w:sz w:val="22"/>
                <w:szCs w:val="22"/>
                <w:lang w:val="el-GR"/>
              </w:rPr>
              <w:t>μικρασιατών</w:t>
            </w:r>
            <w:proofErr w:type="spellEnd"/>
            <w:r w:rsidRPr="004818D1">
              <w:rPr>
                <w:rFonts w:ascii="Arial Narrow" w:hAnsi="Arial Narrow" w:cs="Arial"/>
                <w:sz w:val="22"/>
                <w:szCs w:val="22"/>
                <w:lang w:val="el-GR"/>
              </w:rPr>
              <w:t xml:space="preserve"> προσφύγων</w:t>
            </w:r>
          </w:p>
          <w:p w:rsidR="009C5EA5" w:rsidRPr="004818D1" w:rsidRDefault="009C5EA5" w:rsidP="004818D1">
            <w:pPr>
              <w:ind w:left="360"/>
              <w:jc w:val="center"/>
              <w:rPr>
                <w:rFonts w:ascii="Arial Narrow" w:hAnsi="Arial Narrow" w:cs="Arial"/>
                <w:sz w:val="22"/>
                <w:szCs w:val="22"/>
                <w:lang w:val="el-GR"/>
              </w:rPr>
            </w:pPr>
            <w:r w:rsidRPr="004818D1">
              <w:rPr>
                <w:rFonts w:ascii="Arial Narrow" w:hAnsi="Arial Narrow" w:cs="Arial"/>
                <w:sz w:val="22"/>
                <w:szCs w:val="22"/>
                <w:lang w:val="el-GR"/>
              </w:rPr>
              <w:t>Εγκαίνια 20:30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Εκθέσεις-Εικαστικά</w:t>
            </w:r>
          </w:p>
        </w:tc>
      </w:tr>
      <w:tr w:rsidR="009C5EA5" w:rsidRPr="004818D1" w:rsidTr="004763CC">
        <w:trPr>
          <w:trHeight w:val="49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4763CC" w:rsidP="004818D1">
            <w:pPr>
              <w:jc w:val="center"/>
              <w:rPr>
                <w:rFonts w:ascii="Arial Narrow" w:hAnsi="Arial Narrow" w:cs="Arial"/>
                <w:sz w:val="22"/>
                <w:szCs w:val="22"/>
                <w:lang w:val="el-GR"/>
              </w:rPr>
            </w:pPr>
            <w:r w:rsidRPr="004818D1">
              <w:rPr>
                <w:rFonts w:ascii="Arial Narrow" w:hAnsi="Arial Narrow" w:cs="Arial"/>
                <w:sz w:val="22"/>
                <w:szCs w:val="22"/>
                <w:lang w:val="el-GR"/>
              </w:rPr>
              <w:t>Μουσείο</w:t>
            </w:r>
            <w:r w:rsidR="009C5EA5" w:rsidRPr="004818D1">
              <w:rPr>
                <w:rFonts w:ascii="Arial Narrow" w:hAnsi="Arial Narrow" w:cs="Arial"/>
                <w:sz w:val="22"/>
                <w:szCs w:val="22"/>
                <w:lang w:val="el-GR"/>
              </w:rPr>
              <w:t xml:space="preserve"> Ελληνικών Λαϊκών Μουσικών Οργάνων</w:t>
            </w:r>
            <w:r w:rsidR="002025FA" w:rsidRPr="004818D1">
              <w:rPr>
                <w:rFonts w:ascii="Arial Narrow" w:hAnsi="Arial Narrow" w:cs="Arial"/>
                <w:sz w:val="22"/>
                <w:szCs w:val="22"/>
                <w:lang w:val="el-GR"/>
              </w:rPr>
              <w:t>,</w:t>
            </w:r>
          </w:p>
          <w:p w:rsidR="009C5EA5" w:rsidRPr="004818D1" w:rsidRDefault="004763CC"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Διογένους 1-3</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«Ζωγραφίζοντας το ταξίδι της Μαρίας και του </w:t>
            </w:r>
            <w:proofErr w:type="spellStart"/>
            <w:r w:rsidRPr="004818D1">
              <w:rPr>
                <w:rFonts w:ascii="Arial Narrow" w:hAnsi="Arial Narrow" w:cs="Arial"/>
                <w:sz w:val="22"/>
                <w:szCs w:val="22"/>
                <w:lang w:val="el-GR"/>
              </w:rPr>
              <w:t>Κέιτα</w:t>
            </w:r>
            <w:proofErr w:type="spellEnd"/>
            <w:r w:rsidRPr="004818D1">
              <w:rPr>
                <w:rFonts w:ascii="Arial Narrow" w:hAnsi="Arial Narrow" w:cs="Arial"/>
                <w:sz w:val="22"/>
                <w:szCs w:val="22"/>
                <w:lang w:val="el-GR"/>
              </w:rPr>
              <w:t xml:space="preserve">», ο Πάνος Χριστοδούλου παρουσιάζει στα παιδιά το νέο του βιβλίο “Το ταξίδι της Μαρίας και του </w:t>
            </w:r>
            <w:proofErr w:type="spellStart"/>
            <w:r w:rsidRPr="004818D1">
              <w:rPr>
                <w:rFonts w:ascii="Arial Narrow" w:hAnsi="Arial Narrow" w:cs="Arial"/>
                <w:sz w:val="22"/>
                <w:szCs w:val="22"/>
                <w:lang w:val="el-GR"/>
              </w:rPr>
              <w:t>Κέιτα</w:t>
            </w:r>
            <w:proofErr w:type="spellEnd"/>
            <w:r w:rsidRPr="004818D1">
              <w:rPr>
                <w:rFonts w:ascii="Arial Narrow" w:hAnsi="Arial Narrow" w:cs="Arial"/>
                <w:sz w:val="22"/>
                <w:szCs w:val="22"/>
                <w:lang w:val="el-GR"/>
              </w:rPr>
              <w:t>” και ζητάει τη βοήθειά τους για την εικονογράφησή του</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10:00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Εκπαιδευτικά προγράμματα</w:t>
            </w:r>
          </w:p>
        </w:tc>
      </w:tr>
      <w:tr w:rsidR="009C5EA5" w:rsidRPr="004818D1" w:rsidTr="00FF51C4">
        <w:trPr>
          <w:trHeight w:val="49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2025FA" w:rsidRPr="004818D1" w:rsidRDefault="002025FA" w:rsidP="004818D1">
            <w:pPr>
              <w:jc w:val="center"/>
              <w:rPr>
                <w:rFonts w:ascii="Arial Narrow" w:hAnsi="Arial Narrow" w:cs="Arial"/>
                <w:sz w:val="22"/>
                <w:szCs w:val="22"/>
                <w:lang w:val="el-GR"/>
              </w:rPr>
            </w:pPr>
            <w:r w:rsidRPr="004818D1">
              <w:rPr>
                <w:rFonts w:ascii="Arial Narrow" w:hAnsi="Arial Narrow" w:cs="Arial"/>
                <w:sz w:val="22"/>
                <w:szCs w:val="22"/>
                <w:lang w:val="el-GR"/>
              </w:rPr>
              <w:t>Κήπος Μουσείου Ελληνικών Λαϊκών Μουσικών Οργάνων,</w:t>
            </w:r>
          </w:p>
          <w:p w:rsidR="009C5EA5" w:rsidRPr="004818D1" w:rsidRDefault="002025FA"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10558 Θέσπιδος 8</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«Ξένος – σαν άλλου ανέμου κι άλλου τόπου...», δημοτικά και ρεμπέτικα τραγούδια της ξενιτιάς από το μουσικό σχήμα “</w:t>
            </w:r>
            <w:proofErr w:type="spellStart"/>
            <w:r w:rsidRPr="004818D1">
              <w:rPr>
                <w:rFonts w:ascii="Arial Narrow" w:hAnsi="Arial Narrow" w:cs="Arial"/>
                <w:sz w:val="22"/>
                <w:szCs w:val="22"/>
                <w:lang w:val="el-GR"/>
              </w:rPr>
              <w:t>Τεκέρως</w:t>
            </w:r>
            <w:proofErr w:type="spellEnd"/>
            <w:r w:rsidRPr="004818D1">
              <w:rPr>
                <w:rFonts w:ascii="Arial Narrow" w:hAnsi="Arial Narrow" w:cs="Arial"/>
                <w:sz w:val="22"/>
                <w:szCs w:val="22"/>
                <w:lang w:val="el-GR"/>
              </w:rPr>
              <w:t>”</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12:00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pStyle w:val="a6"/>
              <w:spacing w:line="276" w:lineRule="auto"/>
              <w:ind w:left="0"/>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r w:rsidR="009C5EA5" w:rsidRPr="004818D1" w:rsidTr="004763CC">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26173F"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Μέγαρο Μουσικής Αθηνών, Κήπος</w:t>
            </w:r>
            <w:r w:rsidR="009C5EA5" w:rsidRPr="004818D1">
              <w:rPr>
                <w:rFonts w:ascii="Arial Narrow" w:hAnsi="Arial Narrow" w:cs="Arial"/>
                <w:sz w:val="22"/>
                <w:szCs w:val="22"/>
                <w:lang w:val="el-GR"/>
              </w:rPr>
              <w:t>,</w:t>
            </w:r>
          </w:p>
          <w:p w:rsidR="009C5EA5" w:rsidRPr="004818D1" w:rsidRDefault="009C5EA5" w:rsidP="004818D1">
            <w:pPr>
              <w:spacing w:line="276" w:lineRule="auto"/>
              <w:jc w:val="center"/>
              <w:rPr>
                <w:rFonts w:ascii="Arial Narrow" w:hAnsi="Arial Narrow" w:cs="Arial"/>
                <w:sz w:val="22"/>
                <w:szCs w:val="22"/>
                <w:lang w:val="el-GR"/>
              </w:rPr>
            </w:pPr>
            <w:proofErr w:type="spellStart"/>
            <w:r w:rsidRPr="004818D1">
              <w:rPr>
                <w:rFonts w:ascii="Arial Narrow" w:hAnsi="Arial Narrow" w:cs="Arial"/>
                <w:sz w:val="22"/>
                <w:szCs w:val="22"/>
                <w:lang w:val="el-GR"/>
              </w:rPr>
              <w:t>Βασ</w:t>
            </w:r>
            <w:proofErr w:type="spellEnd"/>
            <w:r w:rsidRPr="004818D1">
              <w:rPr>
                <w:rFonts w:ascii="Arial Narrow" w:hAnsi="Arial Narrow" w:cs="Arial"/>
                <w:sz w:val="22"/>
                <w:szCs w:val="22"/>
                <w:lang w:val="el-GR"/>
              </w:rPr>
              <w:t>. Σοφίας και Κόκκαλη</w:t>
            </w:r>
            <w:r w:rsidR="005A647C" w:rsidRPr="004818D1">
              <w:rPr>
                <w:rFonts w:ascii="Arial Narrow" w:hAnsi="Arial Narrow" w:cs="Arial"/>
                <w:sz w:val="22"/>
                <w:szCs w:val="22"/>
                <w:lang w:val="el-GR"/>
              </w:rPr>
              <w:t>, 11521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23.9</w:t>
            </w:r>
          </w:p>
        </w:tc>
        <w:tc>
          <w:tcPr>
            <w:tcW w:w="4738" w:type="dxa"/>
            <w:tcBorders>
              <w:top w:val="single" w:sz="4" w:space="0" w:color="000000"/>
              <w:left w:val="single" w:sz="4" w:space="0" w:color="000000"/>
              <w:bottom w:val="single" w:sz="4" w:space="0" w:color="auto"/>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«O Μπρεχτ και οι μουσικοί του», έργα για συμφωνική ορχήστρα και για φωνή και πιάνο των </w:t>
            </w:r>
            <w:proofErr w:type="spellStart"/>
            <w:r w:rsidRPr="004818D1">
              <w:rPr>
                <w:rFonts w:ascii="Arial Narrow" w:hAnsi="Arial Narrow" w:cs="Arial"/>
                <w:sz w:val="22"/>
                <w:szCs w:val="22"/>
                <w:lang w:val="el-GR"/>
              </w:rPr>
              <w:t>Κουρτ</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Βάιλ</w:t>
            </w:r>
            <w:proofErr w:type="spellEnd"/>
            <w:r w:rsidRPr="004818D1">
              <w:rPr>
                <w:rFonts w:ascii="Arial Narrow" w:hAnsi="Arial Narrow" w:cs="Arial"/>
                <w:sz w:val="22"/>
                <w:szCs w:val="22"/>
                <w:lang w:val="el-GR"/>
              </w:rPr>
              <w:t xml:space="preserve"> και Χανς </w:t>
            </w:r>
            <w:proofErr w:type="spellStart"/>
            <w:r w:rsidRPr="004818D1">
              <w:rPr>
                <w:rFonts w:ascii="Arial Narrow" w:hAnsi="Arial Narrow" w:cs="Arial"/>
                <w:sz w:val="22"/>
                <w:szCs w:val="22"/>
                <w:lang w:val="el-GR"/>
              </w:rPr>
              <w:t>Άισλερ</w:t>
            </w:r>
            <w:proofErr w:type="spellEnd"/>
            <w:r w:rsidRPr="004818D1">
              <w:rPr>
                <w:rFonts w:ascii="Arial Narrow" w:hAnsi="Arial Narrow" w:cs="Arial"/>
                <w:sz w:val="22"/>
                <w:szCs w:val="22"/>
                <w:lang w:val="el-GR"/>
              </w:rPr>
              <w:t xml:space="preserve"> με τη Κρατική Ορχήστρα Αθηνών</w:t>
            </w:r>
          </w:p>
          <w:p w:rsidR="00033F0E" w:rsidRPr="004818D1" w:rsidRDefault="00033F0E"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σολίστ</w:t>
            </w:r>
            <w:r w:rsidR="005C2627" w:rsidRPr="004818D1">
              <w:rPr>
                <w:rFonts w:ascii="Arial Narrow" w:hAnsi="Arial Narrow" w:cs="Arial"/>
                <w:sz w:val="22"/>
                <w:szCs w:val="22"/>
                <w:lang w:val="el-GR"/>
              </w:rPr>
              <w:t xml:space="preserve">: </w:t>
            </w:r>
            <w:proofErr w:type="spellStart"/>
            <w:r w:rsidR="005C2627" w:rsidRPr="004818D1">
              <w:rPr>
                <w:rFonts w:ascii="Arial Narrow" w:hAnsi="Arial Narrow" w:cs="Arial"/>
                <w:sz w:val="22"/>
                <w:szCs w:val="22"/>
                <w:lang w:val="el-GR"/>
              </w:rPr>
              <w:t>Μάιρα</w:t>
            </w:r>
            <w:proofErr w:type="spellEnd"/>
            <w:r w:rsidR="005C2627" w:rsidRPr="004818D1">
              <w:rPr>
                <w:rFonts w:ascii="Arial Narrow" w:hAnsi="Arial Narrow" w:cs="Arial"/>
                <w:sz w:val="22"/>
                <w:szCs w:val="22"/>
                <w:lang w:val="el-GR"/>
              </w:rPr>
              <w:t xml:space="preserve"> </w:t>
            </w:r>
            <w:proofErr w:type="spellStart"/>
            <w:r w:rsidR="005C2627" w:rsidRPr="004818D1">
              <w:rPr>
                <w:rFonts w:ascii="Arial Narrow" w:hAnsi="Arial Narrow" w:cs="Arial"/>
                <w:sz w:val="22"/>
                <w:szCs w:val="22"/>
                <w:lang w:val="el-GR"/>
              </w:rPr>
              <w:t>Μηλολιδάκη</w:t>
            </w:r>
            <w:proofErr w:type="spellEnd"/>
            <w:r w:rsidR="005C2627" w:rsidRPr="004818D1">
              <w:rPr>
                <w:rFonts w:ascii="Arial Narrow" w:hAnsi="Arial Narrow" w:cs="Arial"/>
                <w:sz w:val="22"/>
                <w:szCs w:val="22"/>
                <w:lang w:val="el-GR"/>
              </w:rPr>
              <w:t>-</w:t>
            </w:r>
            <w:r w:rsidRPr="004818D1">
              <w:rPr>
                <w:rFonts w:ascii="Arial Narrow" w:hAnsi="Arial Narrow" w:cs="Arial"/>
                <w:sz w:val="22"/>
                <w:szCs w:val="22"/>
                <w:lang w:val="el-GR"/>
              </w:rPr>
              <w:t>υψίφωνος</w:t>
            </w:r>
            <w:r w:rsidR="005C2627" w:rsidRPr="004818D1">
              <w:rPr>
                <w:rFonts w:ascii="Arial Narrow" w:hAnsi="Arial Narrow" w:cs="Arial"/>
                <w:sz w:val="22"/>
                <w:szCs w:val="22"/>
                <w:lang w:val="el-GR"/>
              </w:rPr>
              <w:t>,</w:t>
            </w:r>
            <w:r w:rsidRPr="004818D1">
              <w:rPr>
                <w:rFonts w:ascii="Arial Narrow" w:hAnsi="Arial Narrow" w:cs="Arial"/>
                <w:sz w:val="22"/>
                <w:szCs w:val="22"/>
                <w:lang w:val="el-GR"/>
              </w:rPr>
              <w:t xml:space="preserve"> </w:t>
            </w:r>
            <w:r w:rsidR="005C2627" w:rsidRPr="004818D1">
              <w:rPr>
                <w:rFonts w:ascii="Arial Narrow" w:hAnsi="Arial Narrow" w:cs="Arial"/>
                <w:sz w:val="22"/>
                <w:szCs w:val="22"/>
                <w:lang w:val="el-GR"/>
              </w:rPr>
              <w:t xml:space="preserve">Θοδωρής </w:t>
            </w:r>
            <w:proofErr w:type="spellStart"/>
            <w:r w:rsidR="005C2627" w:rsidRPr="004818D1">
              <w:rPr>
                <w:rFonts w:ascii="Arial Narrow" w:hAnsi="Arial Narrow" w:cs="Arial"/>
                <w:sz w:val="22"/>
                <w:szCs w:val="22"/>
                <w:lang w:val="el-GR"/>
              </w:rPr>
              <w:t>Βουτσικάκης</w:t>
            </w:r>
            <w:proofErr w:type="spellEnd"/>
            <w:r w:rsidR="005C2627" w:rsidRPr="004818D1">
              <w:rPr>
                <w:rFonts w:ascii="Arial Narrow" w:hAnsi="Arial Narrow" w:cs="Arial"/>
                <w:sz w:val="22"/>
                <w:szCs w:val="22"/>
                <w:lang w:val="el-GR"/>
              </w:rPr>
              <w:t>-</w:t>
            </w:r>
            <w:r w:rsidRPr="004818D1">
              <w:rPr>
                <w:rFonts w:ascii="Arial Narrow" w:hAnsi="Arial Narrow" w:cs="Arial"/>
                <w:sz w:val="22"/>
                <w:szCs w:val="22"/>
                <w:lang w:val="el-GR"/>
              </w:rPr>
              <w:t>βαρύτονος</w:t>
            </w:r>
            <w:r w:rsidR="005C2627" w:rsidRPr="004818D1">
              <w:rPr>
                <w:rFonts w:ascii="Arial Narrow" w:hAnsi="Arial Narrow" w:cs="Arial"/>
                <w:sz w:val="22"/>
                <w:szCs w:val="22"/>
                <w:lang w:val="el-GR"/>
              </w:rPr>
              <w:t>,</w:t>
            </w:r>
            <w:r w:rsidRPr="004818D1">
              <w:rPr>
                <w:rFonts w:ascii="Arial Narrow" w:hAnsi="Arial Narrow" w:cs="Arial"/>
                <w:sz w:val="22"/>
                <w:szCs w:val="22"/>
                <w:lang w:val="el-GR"/>
              </w:rPr>
              <w:t xml:space="preserve"> </w:t>
            </w:r>
            <w:r w:rsidR="005C2627" w:rsidRPr="004818D1">
              <w:rPr>
                <w:rFonts w:ascii="Arial Narrow" w:hAnsi="Arial Narrow" w:cs="Arial"/>
                <w:sz w:val="22"/>
                <w:szCs w:val="22"/>
                <w:lang w:val="el-GR"/>
              </w:rPr>
              <w:t xml:space="preserve">πιάνο: Τίτος </w:t>
            </w:r>
            <w:proofErr w:type="spellStart"/>
            <w:r w:rsidR="005C2627" w:rsidRPr="004818D1">
              <w:rPr>
                <w:rFonts w:ascii="Arial Narrow" w:hAnsi="Arial Narrow" w:cs="Arial"/>
                <w:sz w:val="22"/>
                <w:szCs w:val="22"/>
                <w:lang w:val="el-GR"/>
              </w:rPr>
              <w:t>Γουβέλης</w:t>
            </w:r>
            <w:proofErr w:type="spellEnd"/>
            <w:r w:rsidR="005C2627" w:rsidRPr="004818D1">
              <w:rPr>
                <w:rFonts w:ascii="Arial Narrow" w:hAnsi="Arial Narrow" w:cs="Arial"/>
                <w:sz w:val="22"/>
                <w:szCs w:val="22"/>
                <w:lang w:val="el-GR"/>
              </w:rPr>
              <w:t>,</w:t>
            </w:r>
            <w:r w:rsidRPr="004818D1">
              <w:rPr>
                <w:rFonts w:ascii="Arial Narrow" w:hAnsi="Arial Narrow" w:cs="Arial"/>
                <w:sz w:val="22"/>
                <w:szCs w:val="22"/>
                <w:lang w:val="el-GR"/>
              </w:rPr>
              <w:t xml:space="preserve"> </w:t>
            </w:r>
            <w:r w:rsidR="005C2627" w:rsidRPr="004818D1">
              <w:rPr>
                <w:rFonts w:ascii="Arial Narrow" w:hAnsi="Arial Narrow" w:cs="Arial"/>
                <w:sz w:val="22"/>
                <w:szCs w:val="22"/>
                <w:lang w:val="el-GR"/>
              </w:rPr>
              <w:t xml:space="preserve">Μουσική Διεύθυνση: </w:t>
            </w:r>
            <w:r w:rsidRPr="004818D1">
              <w:rPr>
                <w:rFonts w:ascii="Arial Narrow" w:hAnsi="Arial Narrow" w:cs="Arial"/>
                <w:sz w:val="22"/>
                <w:szCs w:val="22"/>
                <w:lang w:val="el-GR"/>
              </w:rPr>
              <w:t>Στάθης Σούλης, Ορχ</w:t>
            </w:r>
            <w:r w:rsidR="005C2627" w:rsidRPr="004818D1">
              <w:rPr>
                <w:rFonts w:ascii="Arial Narrow" w:hAnsi="Arial Narrow" w:cs="Arial"/>
                <w:sz w:val="22"/>
                <w:szCs w:val="22"/>
                <w:lang w:val="el-GR"/>
              </w:rPr>
              <w:t>ήστρα:</w:t>
            </w:r>
            <w:r w:rsidR="0026173F" w:rsidRPr="004818D1">
              <w:rPr>
                <w:rFonts w:ascii="Arial Narrow" w:hAnsi="Arial Narrow" w:cs="Arial"/>
                <w:sz w:val="22"/>
                <w:szCs w:val="22"/>
                <w:lang w:val="el-GR"/>
              </w:rPr>
              <w:t xml:space="preserve"> Κρατική Ορχήστρα Αθηνών*</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έναρξη 20:30</w:t>
            </w:r>
          </w:p>
        </w:tc>
        <w:tc>
          <w:tcPr>
            <w:tcW w:w="1855" w:type="dxa"/>
            <w:tcBorders>
              <w:top w:val="single" w:sz="4" w:space="0" w:color="000000"/>
              <w:left w:val="single" w:sz="4" w:space="0" w:color="000000"/>
              <w:bottom w:val="single" w:sz="4" w:space="0" w:color="auto"/>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r w:rsidR="009C5EA5" w:rsidRPr="004818D1" w:rsidTr="00FF51C4">
        <w:trPr>
          <w:trHeight w:val="49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Μουσείο Ακρόπολης,</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Διονυσίου Αρεοπαγίτου 15</w:t>
            </w:r>
            <w:r w:rsidR="005A647C" w:rsidRPr="004818D1">
              <w:rPr>
                <w:rFonts w:ascii="Arial Narrow" w:hAnsi="Arial Narrow" w:cs="Arial"/>
                <w:sz w:val="22"/>
                <w:szCs w:val="22"/>
                <w:lang w:val="el-GR"/>
              </w:rPr>
              <w:t>, 11742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Θεματική ξενάγηση στην αίθουσα αρχαϊκής Ακρόπολης</w:t>
            </w:r>
            <w:r w:rsidR="005C2627" w:rsidRPr="004818D1">
              <w:rPr>
                <w:rFonts w:ascii="Arial Narrow" w:hAnsi="Arial Narrow" w:cs="Arial"/>
                <w:sz w:val="22"/>
                <w:szCs w:val="22"/>
                <w:lang w:val="el-GR"/>
              </w:rPr>
              <w:t>. Η δράση θα επικεντρωθεί στη δραματική εκκένωση της Αθήνας μπροστά στην περσική απειλή, στη βίαιη καταστροφή της Ακρόπολης που ακολούθησε και στον νέο κόσμο που αναδύθηκε κατά την ανασυγκρότηση της πόλης. Για τον σκοπό αυτό θα εμπλουτιστεί η εκθεσιακή ενότητα «Οι περσικοί πόλεμοι και η καταστροφή της Ακρόπολης» με νέα εκθέματα από τις αποθήκες του Μουσείου και νέα ερμηνευτικά σχόλια</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C5EA5" w:rsidRPr="004818D1" w:rsidRDefault="009C5EA5" w:rsidP="004818D1">
            <w:pPr>
              <w:rPr>
                <w:lang w:val="el-GR"/>
              </w:rPr>
            </w:pPr>
            <w:r w:rsidRPr="004818D1">
              <w:rPr>
                <w:rFonts w:ascii="Arial Narrow" w:hAnsi="Arial Narrow" w:cs="Arial"/>
                <w:sz w:val="22"/>
                <w:szCs w:val="22"/>
                <w:lang w:val="el-GR"/>
              </w:rPr>
              <w:t>Θεματικές ξεναγήσεις</w:t>
            </w:r>
          </w:p>
        </w:tc>
      </w:tr>
      <w:tr w:rsidR="009C5EA5" w:rsidRPr="004818D1" w:rsidTr="004763CC">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Μουσείο Κυκλαδικής Τέχνης,</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Νεοφύτου Δούκα 4</w:t>
            </w:r>
            <w:r w:rsidR="005A647C" w:rsidRPr="004818D1">
              <w:rPr>
                <w:rFonts w:ascii="Arial Narrow" w:hAnsi="Arial Narrow" w:cs="Arial"/>
                <w:sz w:val="22"/>
                <w:szCs w:val="22"/>
                <w:lang w:val="el-GR"/>
              </w:rPr>
              <w:t xml:space="preserve">, 10674 </w:t>
            </w:r>
            <w:r w:rsidR="005A647C" w:rsidRPr="004818D1">
              <w:rPr>
                <w:rFonts w:ascii="Arial Narrow" w:hAnsi="Arial Narrow" w:cs="Arial"/>
                <w:sz w:val="22"/>
                <w:szCs w:val="22"/>
                <w:lang w:val="el-GR"/>
              </w:rPr>
              <w:lastRenderedPageBreak/>
              <w:t>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color w:val="auto"/>
                <w:sz w:val="22"/>
                <w:szCs w:val="22"/>
                <w:lang w:val="el-GR"/>
              </w:rPr>
            </w:pPr>
            <w:r w:rsidRPr="004818D1">
              <w:rPr>
                <w:rFonts w:ascii="Arial Narrow" w:hAnsi="Arial Narrow" w:cs="Arial"/>
                <w:color w:val="auto"/>
                <w:sz w:val="22"/>
                <w:szCs w:val="22"/>
                <w:lang w:val="el-GR"/>
              </w:rPr>
              <w:lastRenderedPageBreak/>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trike/>
                <w:sz w:val="22"/>
                <w:szCs w:val="22"/>
                <w:lang w:val="el-GR"/>
              </w:rPr>
            </w:pPr>
            <w:r w:rsidRPr="004818D1">
              <w:rPr>
                <w:rFonts w:ascii="Arial Narrow" w:hAnsi="Arial Narrow" w:cs="Arial"/>
                <w:sz w:val="22"/>
                <w:szCs w:val="22"/>
                <w:lang w:val="el-GR"/>
              </w:rPr>
              <w:t xml:space="preserve">Ξενάγηση στις μόνιμες συλλογές του μουσείου, στην αγγλική γλώσσα, για άτομα άνω των 18 ετών, σε </w:t>
            </w:r>
            <w:r w:rsidRPr="004818D1">
              <w:rPr>
                <w:rFonts w:ascii="Arial Narrow" w:hAnsi="Arial Narrow" w:cs="Arial"/>
                <w:sz w:val="22"/>
                <w:szCs w:val="22"/>
                <w:lang w:val="el-GR"/>
              </w:rPr>
              <w:lastRenderedPageBreak/>
              <w:t>συνεργασία με το Γραφείο της Ύπατης Αρμοστείας του ΟΗΕ για τους Πρόσφυγες</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pStyle w:val="a6"/>
              <w:spacing w:line="276" w:lineRule="auto"/>
              <w:ind w:left="0"/>
              <w:jc w:val="center"/>
              <w:rPr>
                <w:rFonts w:ascii="Arial Narrow" w:hAnsi="Arial Narrow" w:cs="Arial"/>
                <w:sz w:val="22"/>
                <w:szCs w:val="22"/>
                <w:lang w:val="el-GR"/>
              </w:rPr>
            </w:pPr>
            <w:r w:rsidRPr="004818D1">
              <w:rPr>
                <w:rFonts w:ascii="Arial Narrow" w:hAnsi="Arial Narrow" w:cs="Arial"/>
                <w:sz w:val="22"/>
                <w:szCs w:val="22"/>
                <w:lang w:val="el-GR"/>
              </w:rPr>
              <w:lastRenderedPageBreak/>
              <w:t>Θεματικές ξεναγήσεις</w:t>
            </w:r>
          </w:p>
        </w:tc>
      </w:tr>
      <w:tr w:rsidR="009C5EA5" w:rsidRPr="004818D1" w:rsidTr="00FF51C4">
        <w:trPr>
          <w:trHeight w:val="257"/>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lastRenderedPageBreak/>
              <w:t>Μουσείο Μικρασιατικού Ελληνισμού «</w:t>
            </w:r>
            <w:proofErr w:type="spellStart"/>
            <w:r w:rsidRPr="004818D1">
              <w:rPr>
                <w:rFonts w:ascii="Arial Narrow" w:hAnsi="Arial Narrow" w:cs="Arial"/>
                <w:sz w:val="22"/>
                <w:szCs w:val="22"/>
                <w:lang w:val="el-GR"/>
              </w:rPr>
              <w:t>Φιλιώ</w:t>
            </w:r>
            <w:proofErr w:type="spellEnd"/>
            <w:r w:rsidRPr="004818D1">
              <w:rPr>
                <w:rFonts w:ascii="Arial Narrow" w:hAnsi="Arial Narrow" w:cs="Arial"/>
                <w:sz w:val="22"/>
                <w:szCs w:val="22"/>
                <w:lang w:val="el-GR"/>
              </w:rPr>
              <w:t xml:space="preserve"> Χαϊδεμένου»</w:t>
            </w:r>
            <w:r w:rsidR="005A647C" w:rsidRPr="004818D1">
              <w:rPr>
                <w:rFonts w:ascii="Arial Narrow" w:hAnsi="Arial Narrow" w:cs="Arial"/>
                <w:sz w:val="22"/>
                <w:szCs w:val="22"/>
                <w:lang w:val="el-GR"/>
              </w:rPr>
              <w:t>,</w:t>
            </w:r>
          </w:p>
          <w:p w:rsidR="005A647C" w:rsidRPr="004818D1" w:rsidRDefault="005A647C"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Δεκελείας 152 &amp; </w:t>
            </w:r>
            <w:proofErr w:type="spellStart"/>
            <w:r w:rsidRPr="004818D1">
              <w:rPr>
                <w:rFonts w:ascii="Arial Narrow" w:hAnsi="Arial Narrow" w:cs="Arial"/>
                <w:sz w:val="22"/>
                <w:szCs w:val="22"/>
                <w:lang w:val="el-GR"/>
              </w:rPr>
              <w:t>Ατταλείας</w:t>
            </w:r>
            <w:proofErr w:type="spellEnd"/>
            <w:r w:rsidRPr="004818D1">
              <w:rPr>
                <w:rFonts w:ascii="Arial Narrow" w:hAnsi="Arial Narrow" w:cs="Arial"/>
                <w:sz w:val="22"/>
                <w:szCs w:val="22"/>
                <w:lang w:val="el-GR"/>
              </w:rPr>
              <w:t>, 14342 Νέα Φιλαδέλφεια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b/>
                <w:color w:val="00B050"/>
                <w:sz w:val="22"/>
                <w:szCs w:val="22"/>
                <w:lang w:val="el-GR"/>
              </w:rPr>
            </w:pPr>
            <w:r w:rsidRPr="004818D1">
              <w:rPr>
                <w:rFonts w:ascii="Arial Narrow" w:hAnsi="Arial Narrow" w:cs="Arial"/>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lang w:val="el-GR"/>
              </w:rPr>
            </w:pPr>
            <w:r w:rsidRPr="004818D1">
              <w:rPr>
                <w:rFonts w:ascii="Arial Narrow" w:hAnsi="Arial Narrow" w:cs="Arial"/>
                <w:sz w:val="22"/>
                <w:lang w:val="el-GR"/>
              </w:rPr>
              <w:t xml:space="preserve">«Αγγέλα Παπάζογλου», θεατρική παράσταση του Θεάτρου Μεταξουργείο – Άννα Βαγενά, σε σκηνοθεσία Λάμπρου </w:t>
            </w:r>
            <w:proofErr w:type="spellStart"/>
            <w:r w:rsidRPr="004818D1">
              <w:rPr>
                <w:rFonts w:ascii="Arial Narrow" w:hAnsi="Arial Narrow" w:cs="Arial"/>
                <w:sz w:val="22"/>
                <w:lang w:val="el-GR"/>
              </w:rPr>
              <w:t>Λιάβα</w:t>
            </w:r>
            <w:proofErr w:type="spellEnd"/>
            <w:r w:rsidRPr="004818D1">
              <w:rPr>
                <w:rFonts w:ascii="Arial Narrow" w:hAnsi="Arial Narrow" w:cs="Arial"/>
                <w:sz w:val="22"/>
                <w:lang w:val="el-GR"/>
              </w:rPr>
              <w:t xml:space="preserve"> – Άννας Βαγενά</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lang w:val="el-GR"/>
              </w:rPr>
              <w:t>έναρξη 20:30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Μουσείο Μπενάκη, </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Κτήριο </w:t>
            </w:r>
            <w:proofErr w:type="spellStart"/>
            <w:r w:rsidRPr="004818D1">
              <w:rPr>
                <w:rFonts w:ascii="Arial Narrow" w:hAnsi="Arial Narrow" w:cs="Arial"/>
                <w:sz w:val="22"/>
                <w:szCs w:val="22"/>
                <w:lang w:val="el-GR"/>
              </w:rPr>
              <w:t>Κουμπάρη</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Κουμπάρη</w:t>
            </w:r>
            <w:proofErr w:type="spellEnd"/>
            <w:r w:rsidRPr="004818D1">
              <w:rPr>
                <w:rFonts w:ascii="Arial Narrow" w:hAnsi="Arial Narrow" w:cs="Arial"/>
                <w:sz w:val="22"/>
                <w:szCs w:val="22"/>
                <w:lang w:val="el-GR"/>
              </w:rPr>
              <w:t xml:space="preserve"> 1</w:t>
            </w:r>
            <w:r w:rsidR="00B44925" w:rsidRPr="004818D1">
              <w:rPr>
                <w:rFonts w:ascii="Arial Narrow" w:hAnsi="Arial Narrow" w:cs="Arial"/>
                <w:sz w:val="22"/>
                <w:szCs w:val="22"/>
                <w:lang w:val="el-GR"/>
              </w:rPr>
              <w:t>, 10674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Θεματική ξενάγηση στην αίθουσα των ρωμαϊκών γλυπτών και στην εικαστική παρέμβαση «</w:t>
            </w:r>
            <w:r w:rsidRPr="004818D1">
              <w:rPr>
                <w:rFonts w:ascii="Arial Narrow" w:hAnsi="Arial Narrow" w:cs="Arial"/>
                <w:i/>
                <w:sz w:val="22"/>
                <w:szCs w:val="22"/>
                <w:lang w:val="el-GR"/>
              </w:rPr>
              <w:t>Μνήμη Παλμύρας</w:t>
            </w:r>
            <w:r w:rsidRPr="004818D1">
              <w:rPr>
                <w:rFonts w:ascii="Arial Narrow" w:hAnsi="Arial Narrow" w:cs="Arial"/>
                <w:sz w:val="22"/>
                <w:szCs w:val="22"/>
                <w:lang w:val="el-GR"/>
              </w:rPr>
              <w:t>» του Αλέκου Λεβίδη, παρουσία του καλλιτέχνη</w:t>
            </w:r>
          </w:p>
          <w:p w:rsidR="009C5EA5" w:rsidRPr="004818D1" w:rsidRDefault="009C5EA5" w:rsidP="004818D1">
            <w:pPr>
              <w:jc w:val="center"/>
              <w:rPr>
                <w:rFonts w:ascii="Arial Narrow" w:hAnsi="Arial Narrow" w:cs="Arial"/>
                <w:b/>
                <w:sz w:val="22"/>
                <w:szCs w:val="22"/>
                <w:lang w:val="el-GR"/>
              </w:rPr>
            </w:pPr>
            <w:r w:rsidRPr="004818D1">
              <w:rPr>
                <w:rFonts w:ascii="Arial Narrow" w:hAnsi="Arial Narrow" w:cs="Arial"/>
                <w:sz w:val="22"/>
                <w:szCs w:val="22"/>
                <w:lang w:val="el-GR"/>
              </w:rPr>
              <w:t>έναρξη 11:00 και 16:00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C5EA5" w:rsidRPr="004818D1" w:rsidRDefault="009C5EA5" w:rsidP="004818D1">
            <w:r w:rsidRPr="004818D1">
              <w:rPr>
                <w:rFonts w:ascii="Arial Narrow" w:hAnsi="Arial Narrow" w:cs="Arial"/>
                <w:sz w:val="22"/>
                <w:szCs w:val="22"/>
                <w:lang w:val="el-GR"/>
              </w:rPr>
              <w:t>Θεματικές ξεναγήσεις</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Μουσείο Μπενάκη,</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Κτήριο </w:t>
            </w:r>
            <w:proofErr w:type="spellStart"/>
            <w:r w:rsidRPr="004818D1">
              <w:rPr>
                <w:rFonts w:ascii="Arial Narrow" w:hAnsi="Arial Narrow" w:cs="Arial"/>
                <w:sz w:val="22"/>
                <w:szCs w:val="22"/>
                <w:lang w:val="el-GR"/>
              </w:rPr>
              <w:t>Κουμπάρη</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Κουμπάρη</w:t>
            </w:r>
            <w:proofErr w:type="spellEnd"/>
            <w:r w:rsidRPr="004818D1">
              <w:rPr>
                <w:rFonts w:ascii="Arial Narrow" w:hAnsi="Arial Narrow" w:cs="Arial"/>
                <w:sz w:val="22"/>
                <w:szCs w:val="22"/>
                <w:lang w:val="el-GR"/>
              </w:rPr>
              <w:t xml:space="preserve"> 1</w:t>
            </w:r>
            <w:r w:rsidR="00B44925" w:rsidRPr="004818D1">
              <w:rPr>
                <w:rFonts w:ascii="Arial Narrow" w:hAnsi="Arial Narrow" w:cs="Arial"/>
                <w:sz w:val="22"/>
                <w:szCs w:val="22"/>
                <w:lang w:val="el-GR"/>
              </w:rPr>
              <w:t>, 10674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24.9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Θεματική ξενάγηση με θέμα την ιδιαίτερη ταυτότητα των Ελλήνων προσφύγων από τη Μικρά Ασία και τις διαδικασίες ενσωμάτωσής τους στην Ελλάδα</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11:00 και 16:00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C5EA5" w:rsidRPr="004818D1" w:rsidRDefault="009C5EA5" w:rsidP="004818D1">
            <w:r w:rsidRPr="004818D1">
              <w:rPr>
                <w:rFonts w:ascii="Arial Narrow" w:hAnsi="Arial Narrow" w:cs="Arial"/>
                <w:sz w:val="22"/>
                <w:szCs w:val="22"/>
                <w:lang w:val="el-GR"/>
              </w:rPr>
              <w:t>Θεματικές ξεναγήσεις</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B4492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Μουσείο Μπενάκη,</w:t>
            </w:r>
          </w:p>
          <w:p w:rsidR="009C5EA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Κτήριο </w:t>
            </w:r>
            <w:proofErr w:type="spellStart"/>
            <w:r w:rsidRPr="004818D1">
              <w:rPr>
                <w:rFonts w:ascii="Arial Narrow" w:hAnsi="Arial Narrow" w:cs="Arial"/>
                <w:sz w:val="22"/>
                <w:szCs w:val="22"/>
                <w:lang w:val="el-GR"/>
              </w:rPr>
              <w:t>Κουμπάρη</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Κουμπάρη</w:t>
            </w:r>
            <w:proofErr w:type="spellEnd"/>
            <w:r w:rsidRPr="004818D1">
              <w:rPr>
                <w:rFonts w:ascii="Arial Narrow" w:hAnsi="Arial Narrow" w:cs="Arial"/>
                <w:sz w:val="22"/>
                <w:szCs w:val="22"/>
                <w:lang w:val="el-GR"/>
              </w:rPr>
              <w:t xml:space="preserve"> 1, 10674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«Σμύρνη. Η καταστροφή μιας κοσμοπολίτικης πόλης 1900-1922», προβολή του ντοκιμαντέρ</w:t>
            </w:r>
            <w:r w:rsidRPr="004818D1">
              <w:rPr>
                <w:rFonts w:ascii="Arial Narrow" w:hAnsi="Arial Narrow" w:cs="Arial"/>
                <w:b/>
                <w:sz w:val="22"/>
                <w:szCs w:val="22"/>
                <w:lang w:val="el-GR"/>
              </w:rPr>
              <w:t xml:space="preserve"> </w:t>
            </w:r>
            <w:r w:rsidRPr="004818D1">
              <w:rPr>
                <w:rFonts w:ascii="Arial Narrow" w:hAnsi="Arial Narrow" w:cs="Arial"/>
                <w:sz w:val="22"/>
                <w:szCs w:val="22"/>
                <w:lang w:val="el-GR"/>
              </w:rPr>
              <w:t xml:space="preserve">σε σενάριο και σκηνοθεσία της Μαρίας </w:t>
            </w:r>
            <w:proofErr w:type="spellStart"/>
            <w:r w:rsidRPr="004818D1">
              <w:rPr>
                <w:rFonts w:ascii="Arial Narrow" w:hAnsi="Arial Narrow" w:cs="Arial"/>
                <w:sz w:val="22"/>
                <w:szCs w:val="22"/>
                <w:lang w:val="el-GR"/>
              </w:rPr>
              <w:t>Ηλιού</w:t>
            </w:r>
            <w:proofErr w:type="spellEnd"/>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23.9: έναρξη 12:00</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24.9: έναρξη 12:00 και 17:30</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25.9: έναρξη 12.00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Κινηματογράφος</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B4492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Μουσείο Μπενάκη,</w:t>
            </w:r>
          </w:p>
          <w:p w:rsidR="009C5EA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Κτήριο </w:t>
            </w:r>
            <w:proofErr w:type="spellStart"/>
            <w:r w:rsidRPr="004818D1">
              <w:rPr>
                <w:rFonts w:ascii="Arial Narrow" w:hAnsi="Arial Narrow" w:cs="Arial"/>
                <w:sz w:val="22"/>
                <w:szCs w:val="22"/>
                <w:lang w:val="el-GR"/>
              </w:rPr>
              <w:t>Κουμπάρη</w:t>
            </w:r>
            <w:proofErr w:type="spellEnd"/>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lang w:val="el-GR"/>
              </w:rPr>
              <w:t>Κουμπάρη</w:t>
            </w:r>
            <w:proofErr w:type="spellEnd"/>
            <w:r w:rsidRPr="004818D1">
              <w:rPr>
                <w:rFonts w:ascii="Arial Narrow" w:hAnsi="Arial Narrow" w:cs="Arial"/>
                <w:sz w:val="22"/>
                <w:szCs w:val="22"/>
                <w:lang w:val="el-GR"/>
              </w:rPr>
              <w:t xml:space="preserve"> 1, 10674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Θεματική ξενάγηση</w:t>
            </w:r>
            <w:r w:rsidRPr="004818D1">
              <w:rPr>
                <w:rFonts w:ascii="Arial Narrow" w:hAnsi="Arial Narrow" w:cs="Arial"/>
                <w:b/>
                <w:sz w:val="22"/>
                <w:szCs w:val="22"/>
                <w:lang w:val="el-GR"/>
              </w:rPr>
              <w:t xml:space="preserve"> </w:t>
            </w:r>
            <w:r w:rsidRPr="004818D1">
              <w:rPr>
                <w:rFonts w:ascii="Arial Narrow" w:hAnsi="Arial Narrow" w:cs="Arial"/>
                <w:sz w:val="22"/>
                <w:szCs w:val="22"/>
                <w:lang w:val="el-GR"/>
              </w:rPr>
              <w:t xml:space="preserve">με θέμα την εγκατάσταση των Ελλήνων </w:t>
            </w:r>
            <w:proofErr w:type="spellStart"/>
            <w:r w:rsidRPr="004818D1">
              <w:rPr>
                <w:rFonts w:ascii="Arial Narrow" w:hAnsi="Arial Narrow" w:cs="Arial"/>
                <w:sz w:val="22"/>
                <w:szCs w:val="22"/>
                <w:lang w:val="el-GR"/>
              </w:rPr>
              <w:t>μικρασιατών</w:t>
            </w:r>
            <w:proofErr w:type="spellEnd"/>
            <w:r w:rsidRPr="004818D1">
              <w:rPr>
                <w:rFonts w:ascii="Arial Narrow" w:hAnsi="Arial Narrow" w:cs="Arial"/>
                <w:sz w:val="22"/>
                <w:szCs w:val="22"/>
                <w:lang w:val="el-GR"/>
              </w:rPr>
              <w:t xml:space="preserve"> και ποντίων προσφύγων στην Ελλάδα και ιδιαίτερα στην ευρύτερη περιφέρεια της Αθήνας και του Πειραιά</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11:00 και 14:00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C5EA5" w:rsidRPr="004818D1" w:rsidRDefault="009C5EA5" w:rsidP="004818D1">
            <w:r w:rsidRPr="004818D1">
              <w:rPr>
                <w:rFonts w:ascii="Arial Narrow" w:hAnsi="Arial Narrow" w:cs="Arial"/>
                <w:sz w:val="22"/>
                <w:szCs w:val="22"/>
                <w:lang w:val="el-GR"/>
              </w:rPr>
              <w:t>Θεματικές ξεναγήσεις</w:t>
            </w:r>
          </w:p>
        </w:tc>
      </w:tr>
      <w:tr w:rsidR="009C5EA5" w:rsidRPr="004818D1" w:rsidTr="004763CC">
        <w:trPr>
          <w:trHeight w:val="764"/>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Νομισματικό Μουσείο,</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Πανεπιστημίου 12</w:t>
            </w:r>
            <w:r w:rsidR="00B44925" w:rsidRPr="004818D1">
              <w:rPr>
                <w:rFonts w:ascii="Arial Narrow" w:hAnsi="Arial Narrow" w:cs="Arial"/>
                <w:sz w:val="22"/>
                <w:szCs w:val="22"/>
                <w:lang w:val="el-GR"/>
              </w:rPr>
              <w:t>, 10671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Παρουσίαση ποιητικής συλλογής «88 εν κινήσει» του Δημήτρη Βασιλάκη και συναυλία «</w:t>
            </w:r>
            <w:r w:rsidRPr="004818D1">
              <w:rPr>
                <w:rFonts w:ascii="Arial Narrow" w:hAnsi="Arial Narrow" w:cs="Arial"/>
                <w:sz w:val="22"/>
                <w:szCs w:val="22"/>
              </w:rPr>
              <w:t>Jazz</w:t>
            </w:r>
            <w:r w:rsidRPr="004818D1">
              <w:rPr>
                <w:rFonts w:ascii="Arial Narrow" w:hAnsi="Arial Narrow" w:cs="Arial"/>
                <w:sz w:val="22"/>
                <w:szCs w:val="22"/>
                <w:lang w:val="el-GR"/>
              </w:rPr>
              <w:t xml:space="preserve"> </w:t>
            </w:r>
            <w:r w:rsidRPr="004818D1">
              <w:rPr>
                <w:rFonts w:ascii="Arial Narrow" w:hAnsi="Arial Narrow" w:cs="Arial"/>
                <w:sz w:val="22"/>
                <w:szCs w:val="22"/>
              </w:rPr>
              <w:t>democracy</w:t>
            </w:r>
            <w:r w:rsidRPr="004818D1">
              <w:rPr>
                <w:rFonts w:ascii="Arial Narrow" w:hAnsi="Arial Narrow" w:cs="Arial"/>
                <w:sz w:val="22"/>
                <w:szCs w:val="22"/>
                <w:lang w:val="el-GR"/>
              </w:rPr>
              <w:t xml:space="preserve"> εν κινήσει» από το </w:t>
            </w:r>
            <w:r w:rsidRPr="004818D1">
              <w:rPr>
                <w:rFonts w:ascii="Arial Narrow" w:hAnsi="Arial Narrow" w:cs="Arial"/>
                <w:sz w:val="22"/>
                <w:szCs w:val="22"/>
              </w:rPr>
              <w:t>Dimitri</w:t>
            </w:r>
            <w:r w:rsidRPr="004818D1">
              <w:rPr>
                <w:rFonts w:ascii="Arial Narrow" w:hAnsi="Arial Narrow" w:cs="Arial"/>
                <w:sz w:val="22"/>
                <w:szCs w:val="22"/>
                <w:lang w:val="el-GR"/>
              </w:rPr>
              <w:t xml:space="preserve"> </w:t>
            </w:r>
            <w:proofErr w:type="spellStart"/>
            <w:r w:rsidRPr="004818D1">
              <w:rPr>
                <w:rFonts w:ascii="Arial Narrow" w:hAnsi="Arial Narrow" w:cs="Arial"/>
                <w:sz w:val="22"/>
                <w:szCs w:val="22"/>
              </w:rPr>
              <w:t>Vassilakis</w:t>
            </w:r>
            <w:proofErr w:type="spellEnd"/>
            <w:r w:rsidRPr="004818D1">
              <w:rPr>
                <w:rFonts w:ascii="Arial Narrow" w:hAnsi="Arial Narrow" w:cs="Arial"/>
                <w:sz w:val="22"/>
                <w:szCs w:val="22"/>
                <w:lang w:val="el-GR"/>
              </w:rPr>
              <w:t xml:space="preserve"> </w:t>
            </w:r>
            <w:r w:rsidRPr="004818D1">
              <w:rPr>
                <w:rFonts w:ascii="Arial Narrow" w:hAnsi="Arial Narrow" w:cs="Arial"/>
                <w:sz w:val="22"/>
                <w:szCs w:val="22"/>
              </w:rPr>
              <w:t>quartet</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20:00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r w:rsidR="009C5EA5" w:rsidRPr="004818D1" w:rsidTr="00FF51C4">
        <w:trPr>
          <w:trHeight w:val="764"/>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Νομισματικό Μουσείο,</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Πανεπιστημίου 12</w:t>
            </w:r>
            <w:r w:rsidR="00B44925" w:rsidRPr="004818D1">
              <w:rPr>
                <w:rFonts w:ascii="Arial Narrow" w:hAnsi="Arial Narrow" w:cs="Arial"/>
                <w:sz w:val="22"/>
                <w:szCs w:val="22"/>
                <w:lang w:val="el-GR"/>
              </w:rPr>
              <w:t>, 10671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«Βία και ανεκτικότητα. Οι δύο όψεις του νομίσματος», θεματική ξενάγηση</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11:00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C5EA5" w:rsidRPr="004818D1" w:rsidRDefault="009C5EA5" w:rsidP="004818D1">
            <w:r w:rsidRPr="004818D1">
              <w:rPr>
                <w:rFonts w:ascii="Arial Narrow" w:hAnsi="Arial Narrow" w:cs="Arial"/>
                <w:sz w:val="22"/>
                <w:szCs w:val="22"/>
                <w:lang w:val="el-GR"/>
              </w:rPr>
              <w:t>Θεματικές ξεναγήσεις</w:t>
            </w:r>
          </w:p>
        </w:tc>
      </w:tr>
      <w:tr w:rsidR="009C5EA5" w:rsidRPr="004818D1" w:rsidTr="00FF51C4">
        <w:trPr>
          <w:trHeight w:val="764"/>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Νομισματικό Μουσείο,</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Πανεπιστημίου 12</w:t>
            </w:r>
            <w:r w:rsidR="00B44925" w:rsidRPr="004818D1">
              <w:rPr>
                <w:rFonts w:ascii="Arial Narrow" w:hAnsi="Arial Narrow" w:cs="Arial"/>
                <w:sz w:val="22"/>
                <w:szCs w:val="22"/>
                <w:lang w:val="el-GR"/>
              </w:rPr>
              <w:t>, 10671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24.9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ED67D3"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Μουσική βραδιά με </w:t>
            </w:r>
            <w:r w:rsidRPr="004818D1">
              <w:rPr>
                <w:rFonts w:ascii="Arial Narrow" w:hAnsi="Arial Narrow" w:cs="Arial"/>
                <w:sz w:val="22"/>
                <w:szCs w:val="22"/>
              </w:rPr>
              <w:t>jazz</w:t>
            </w:r>
            <w:r w:rsidRPr="004818D1">
              <w:rPr>
                <w:rFonts w:ascii="Arial Narrow" w:hAnsi="Arial Narrow" w:cs="Arial"/>
                <w:sz w:val="22"/>
                <w:szCs w:val="22"/>
                <w:lang w:val="el-GR"/>
              </w:rPr>
              <w:t xml:space="preserve"> κομμάτια από την Ευγενία </w:t>
            </w:r>
            <w:proofErr w:type="spellStart"/>
            <w:r w:rsidRPr="004818D1">
              <w:rPr>
                <w:rFonts w:ascii="Arial Narrow" w:hAnsi="Arial Narrow" w:cs="Arial"/>
                <w:sz w:val="22"/>
                <w:szCs w:val="22"/>
                <w:lang w:val="el-GR"/>
              </w:rPr>
              <w:t>Γκρίμα</w:t>
            </w:r>
            <w:proofErr w:type="spellEnd"/>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20:00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r w:rsidR="009C5EA5" w:rsidRPr="004818D1" w:rsidTr="00FF51C4">
        <w:trPr>
          <w:trHeight w:val="764"/>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Νομισματικό Μουσείο,</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Πανεπιστημίου 12</w:t>
            </w:r>
            <w:r w:rsidR="00B44925" w:rsidRPr="004818D1">
              <w:rPr>
                <w:rFonts w:ascii="Arial Narrow" w:hAnsi="Arial Narrow" w:cs="Arial"/>
                <w:sz w:val="22"/>
                <w:szCs w:val="22"/>
                <w:lang w:val="el-GR"/>
              </w:rPr>
              <w:t>, 10671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«Τέχνη και Γνώση στο Νομισματικό Μουσείο. Δύο όψεις του ίδιου νομίσματος. Μια μέρα, ένα μουσείο, πολλές αφηγήσεις», εκδήλωση σε συνεργασία με το Καλλιτεχνικό Σχολείο Γέρακα και την Πρότυπη Ευαγγελική Σχολής Σμύρνης</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10:30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Εκπαιδευτικά προγράμματα</w:t>
            </w:r>
          </w:p>
        </w:tc>
      </w:tr>
      <w:tr w:rsidR="009C5EA5" w:rsidRPr="004818D1" w:rsidTr="00FF51C4">
        <w:trPr>
          <w:trHeight w:val="764"/>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Νομισματικό Μουσείο,</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Πανεπιστημίου 12</w:t>
            </w:r>
            <w:r w:rsidR="00B44925" w:rsidRPr="004818D1">
              <w:rPr>
                <w:rFonts w:ascii="Arial Narrow" w:hAnsi="Arial Narrow" w:cs="Arial"/>
                <w:sz w:val="22"/>
                <w:szCs w:val="22"/>
                <w:lang w:val="el-GR"/>
              </w:rPr>
              <w:t>, 10671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ED67D3"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Συναυλία </w:t>
            </w:r>
            <w:r w:rsidRPr="004818D1">
              <w:rPr>
                <w:rFonts w:ascii="Arial Narrow" w:hAnsi="Arial Narrow" w:cs="Arial"/>
                <w:sz w:val="22"/>
                <w:szCs w:val="22"/>
              </w:rPr>
              <w:t>ethnic</w:t>
            </w:r>
            <w:r w:rsidRPr="004818D1">
              <w:rPr>
                <w:rFonts w:ascii="Arial Narrow" w:hAnsi="Arial Narrow" w:cs="Arial"/>
                <w:sz w:val="22"/>
                <w:szCs w:val="22"/>
                <w:lang w:val="el-GR"/>
              </w:rPr>
              <w:t xml:space="preserve"> </w:t>
            </w:r>
            <w:r w:rsidRPr="004818D1">
              <w:rPr>
                <w:rFonts w:ascii="Arial Narrow" w:hAnsi="Arial Narrow" w:cs="Arial"/>
                <w:sz w:val="22"/>
                <w:szCs w:val="22"/>
              </w:rPr>
              <w:t>jazz</w:t>
            </w:r>
            <w:r w:rsidRPr="004818D1">
              <w:rPr>
                <w:rFonts w:ascii="Arial Narrow" w:hAnsi="Arial Narrow" w:cs="Arial"/>
                <w:sz w:val="22"/>
                <w:szCs w:val="22"/>
                <w:lang w:val="el-GR"/>
              </w:rPr>
              <w:t xml:space="preserve"> από το Τμήμα </w:t>
            </w:r>
            <w:r w:rsidRPr="004818D1">
              <w:rPr>
                <w:rFonts w:ascii="Arial Narrow" w:hAnsi="Arial Narrow" w:cs="Arial"/>
                <w:sz w:val="22"/>
                <w:szCs w:val="22"/>
              </w:rPr>
              <w:t>Jazz</w:t>
            </w:r>
            <w:r w:rsidRPr="004818D1">
              <w:rPr>
                <w:rFonts w:ascii="Arial Narrow" w:hAnsi="Arial Narrow" w:cs="Arial"/>
                <w:sz w:val="22"/>
                <w:szCs w:val="22"/>
                <w:lang w:val="el-GR"/>
              </w:rPr>
              <w:t xml:space="preserve"> του Ωδείου Αθηνών</w:t>
            </w:r>
          </w:p>
          <w:p w:rsidR="00ED67D3" w:rsidRPr="004818D1" w:rsidRDefault="00ED67D3"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212121"/>
                <w:sz w:val="19"/>
                <w:szCs w:val="19"/>
                <w:bdr w:val="none" w:sz="0" w:space="0" w:color="auto"/>
                <w:lang w:val="el-GR"/>
              </w:rPr>
            </w:pPr>
            <w:r w:rsidRPr="004818D1">
              <w:rPr>
                <w:rFonts w:eastAsia="Times New Roman" w:cs="Times New Roman"/>
                <w:color w:val="212121"/>
                <w:sz w:val="19"/>
                <w:szCs w:val="19"/>
                <w:bdr w:val="none" w:sz="0" w:space="0" w:color="auto"/>
                <w:lang w:val="el-GR"/>
              </w:rPr>
              <w:t xml:space="preserve">Παίζουν οι μουσικοί : Θωμάς </w:t>
            </w:r>
            <w:proofErr w:type="spellStart"/>
            <w:r w:rsidRPr="004818D1">
              <w:rPr>
                <w:rFonts w:eastAsia="Times New Roman" w:cs="Times New Roman"/>
                <w:color w:val="212121"/>
                <w:sz w:val="19"/>
                <w:szCs w:val="19"/>
                <w:bdr w:val="none" w:sz="0" w:space="0" w:color="auto"/>
                <w:lang w:val="el-GR"/>
              </w:rPr>
              <w:t>Μελετέας</w:t>
            </w:r>
            <w:proofErr w:type="spellEnd"/>
            <w:r w:rsidRPr="004818D1">
              <w:rPr>
                <w:rFonts w:eastAsia="Times New Roman" w:cs="Times New Roman"/>
                <w:color w:val="212121"/>
                <w:sz w:val="19"/>
                <w:szCs w:val="19"/>
                <w:bdr w:val="none" w:sz="0" w:space="0" w:color="auto"/>
                <w:lang w:val="el-GR"/>
              </w:rPr>
              <w:t xml:space="preserve"> – ούτι, Ραφαήλ </w:t>
            </w:r>
            <w:proofErr w:type="spellStart"/>
            <w:r w:rsidRPr="004818D1">
              <w:rPr>
                <w:rFonts w:eastAsia="Times New Roman" w:cs="Times New Roman"/>
                <w:color w:val="212121"/>
                <w:sz w:val="19"/>
                <w:szCs w:val="19"/>
                <w:bdr w:val="none" w:sz="0" w:space="0" w:color="auto"/>
                <w:lang w:val="el-GR"/>
              </w:rPr>
              <w:lastRenderedPageBreak/>
              <w:t>Μελετέας</w:t>
            </w:r>
            <w:proofErr w:type="spellEnd"/>
            <w:r w:rsidRPr="004818D1">
              <w:rPr>
                <w:rFonts w:eastAsia="Times New Roman" w:cs="Times New Roman"/>
                <w:color w:val="212121"/>
                <w:sz w:val="19"/>
                <w:szCs w:val="19"/>
                <w:bdr w:val="none" w:sz="0" w:space="0" w:color="auto"/>
                <w:lang w:val="el-GR"/>
              </w:rPr>
              <w:t xml:space="preserve"> – </w:t>
            </w:r>
            <w:proofErr w:type="spellStart"/>
            <w:r w:rsidRPr="004818D1">
              <w:rPr>
                <w:rFonts w:eastAsia="Times New Roman" w:cs="Times New Roman"/>
                <w:color w:val="212121"/>
                <w:sz w:val="19"/>
                <w:szCs w:val="19"/>
                <w:bdr w:val="none" w:sz="0" w:space="0" w:color="auto"/>
                <w:lang w:val="el-GR"/>
              </w:rPr>
              <w:t>keys</w:t>
            </w:r>
            <w:proofErr w:type="spellEnd"/>
            <w:r w:rsidRPr="004818D1">
              <w:rPr>
                <w:rFonts w:eastAsia="Times New Roman" w:cs="Times New Roman"/>
                <w:color w:val="212121"/>
                <w:sz w:val="19"/>
                <w:szCs w:val="19"/>
                <w:bdr w:val="none" w:sz="0" w:space="0" w:color="auto"/>
                <w:lang w:val="el-GR"/>
              </w:rPr>
              <w:t xml:space="preserve">, Γιώργος Ποταμιάνος - </w:t>
            </w:r>
            <w:proofErr w:type="spellStart"/>
            <w:r w:rsidRPr="004818D1">
              <w:rPr>
                <w:rFonts w:eastAsia="Times New Roman" w:cs="Times New Roman"/>
                <w:color w:val="212121"/>
                <w:sz w:val="19"/>
                <w:szCs w:val="19"/>
                <w:bdr w:val="none" w:sz="0" w:space="0" w:color="auto"/>
                <w:lang w:val="el-GR"/>
              </w:rPr>
              <w:t>drums</w:t>
            </w:r>
            <w:proofErr w:type="spellEnd"/>
          </w:p>
          <w:p w:rsidR="00ED67D3" w:rsidRPr="004818D1" w:rsidRDefault="00ED67D3" w:rsidP="004818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212121"/>
                <w:sz w:val="19"/>
                <w:szCs w:val="19"/>
                <w:bdr w:val="none" w:sz="0" w:space="0" w:color="auto"/>
                <w:lang w:val="el-GR"/>
              </w:rPr>
            </w:pPr>
            <w:r w:rsidRPr="004818D1">
              <w:rPr>
                <w:rFonts w:eastAsia="Times New Roman" w:cs="Times New Roman"/>
                <w:color w:val="212121"/>
                <w:sz w:val="19"/>
                <w:szCs w:val="19"/>
                <w:bdr w:val="none" w:sz="0" w:space="0" w:color="auto"/>
                <w:lang w:val="el-GR"/>
              </w:rPr>
              <w:t>Με την υποστήριξη του Δ. Καλαντζή, εφόρου του τμήματος τζαζ του Ωδείου Αθηνών</w:t>
            </w:r>
          </w:p>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20:30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lastRenderedPageBreak/>
              <w:t>Θέατρο-Μουσική-Χορός</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lastRenderedPageBreak/>
              <w:t>Πολεμικό Μουσείο,</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Ριζάρη 2</w:t>
            </w:r>
            <w:r w:rsidR="00B44925" w:rsidRPr="004818D1">
              <w:rPr>
                <w:rFonts w:ascii="Arial Narrow" w:hAnsi="Arial Narrow" w:cs="Arial"/>
                <w:sz w:val="22"/>
                <w:szCs w:val="22"/>
                <w:lang w:val="el-GR"/>
              </w:rPr>
              <w:t>, 10675 Αθήνα</w:t>
            </w:r>
          </w:p>
        </w:tc>
        <w:tc>
          <w:tcPr>
            <w:tcW w:w="1317" w:type="dxa"/>
            <w:tcBorders>
              <w:top w:val="single" w:sz="4" w:space="0" w:color="000000"/>
              <w:left w:val="single" w:sz="4" w:space="0" w:color="000000"/>
              <w:bottom w:val="single" w:sz="4" w:space="0" w:color="000000"/>
              <w:right w:val="single" w:sz="4" w:space="0" w:color="auto"/>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24.9</w:t>
            </w:r>
          </w:p>
        </w:tc>
        <w:tc>
          <w:tcPr>
            <w:tcW w:w="4738"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«Με δυο νότες στεναγμού…», μουσική εκδήλωση με τραγούδια της προσφυγιάς</w:t>
            </w:r>
          </w:p>
          <w:p w:rsidR="009C5EA5" w:rsidRPr="004818D1" w:rsidRDefault="009C5EA5" w:rsidP="004818D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έναρξη 19:30</w:t>
            </w:r>
          </w:p>
        </w:tc>
        <w:tc>
          <w:tcPr>
            <w:tcW w:w="185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B4492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Πολεμικό Μουσείο,</w:t>
            </w:r>
          </w:p>
          <w:p w:rsidR="009C5EA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Ριζάρη 2, 10675 Αθήνα</w:t>
            </w:r>
          </w:p>
        </w:tc>
        <w:tc>
          <w:tcPr>
            <w:tcW w:w="1317" w:type="dxa"/>
            <w:tcBorders>
              <w:top w:val="single" w:sz="4" w:space="0" w:color="000000"/>
              <w:left w:val="single" w:sz="4" w:space="0" w:color="000000"/>
              <w:bottom w:val="single" w:sz="4" w:space="0" w:color="000000"/>
              <w:right w:val="single" w:sz="4" w:space="0" w:color="auto"/>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8"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«Δυο φορές ξένος . Πρόσφυγες και αιχμάλωτοι της Μικρασιατικής εκστρατείας», έκθεση φωτογραφίας</w:t>
            </w:r>
          </w:p>
        </w:tc>
        <w:tc>
          <w:tcPr>
            <w:tcW w:w="185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Εκθέσεις-Εικαστικά</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B4492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Πολεμικό Μουσείο,</w:t>
            </w:r>
          </w:p>
          <w:p w:rsidR="009C5EA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Ριζάρη 2, 10675 Αθήνα</w:t>
            </w:r>
          </w:p>
        </w:tc>
        <w:tc>
          <w:tcPr>
            <w:tcW w:w="1317" w:type="dxa"/>
            <w:tcBorders>
              <w:top w:val="single" w:sz="4" w:space="0" w:color="000000"/>
              <w:left w:val="single" w:sz="4" w:space="0" w:color="000000"/>
              <w:bottom w:val="single" w:sz="4" w:space="0" w:color="000000"/>
              <w:right w:val="single" w:sz="4" w:space="0" w:color="auto"/>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8"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«Ανταπόκριση από το μέτωπο», έκθεση ανέκδοτων έργων της Θάλειας </w:t>
            </w:r>
            <w:proofErr w:type="spellStart"/>
            <w:r w:rsidRPr="004818D1">
              <w:rPr>
                <w:rFonts w:ascii="Arial Narrow" w:hAnsi="Arial Narrow" w:cs="Arial"/>
                <w:sz w:val="22"/>
                <w:szCs w:val="22"/>
                <w:lang w:val="el-GR"/>
              </w:rPr>
              <w:t>Φλωρά</w:t>
            </w:r>
            <w:proofErr w:type="spellEnd"/>
            <w:r w:rsidRPr="004818D1">
              <w:rPr>
                <w:rFonts w:ascii="Arial Narrow" w:hAnsi="Arial Narrow" w:cs="Arial"/>
                <w:sz w:val="22"/>
                <w:szCs w:val="22"/>
                <w:lang w:val="el-GR"/>
              </w:rPr>
              <w:t>-</w:t>
            </w:r>
            <w:proofErr w:type="spellStart"/>
            <w:r w:rsidRPr="004818D1">
              <w:rPr>
                <w:rFonts w:ascii="Arial Narrow" w:hAnsi="Arial Narrow" w:cs="Arial"/>
                <w:sz w:val="22"/>
                <w:szCs w:val="22"/>
                <w:lang w:val="el-GR"/>
              </w:rPr>
              <w:t>Καραβία</w:t>
            </w:r>
            <w:proofErr w:type="spellEnd"/>
          </w:p>
        </w:tc>
        <w:tc>
          <w:tcPr>
            <w:tcW w:w="185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Εκθέσεις-Εικαστικά</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B4492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Πολεμικό Μουσείο,</w:t>
            </w:r>
          </w:p>
          <w:p w:rsidR="009C5EA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Ριζάρη 2, 10675 Αθήνα</w:t>
            </w:r>
          </w:p>
        </w:tc>
        <w:tc>
          <w:tcPr>
            <w:tcW w:w="1317" w:type="dxa"/>
            <w:tcBorders>
              <w:top w:val="single" w:sz="4" w:space="0" w:color="000000"/>
              <w:left w:val="single" w:sz="4" w:space="0" w:color="000000"/>
              <w:bottom w:val="single" w:sz="4" w:space="0" w:color="000000"/>
              <w:right w:val="single" w:sz="4" w:space="0" w:color="auto"/>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23-25.9</w:t>
            </w:r>
          </w:p>
        </w:tc>
        <w:tc>
          <w:tcPr>
            <w:tcW w:w="4738"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«Καραβάνια της προσφυγιάς», προβολή βίντεο</w:t>
            </w:r>
          </w:p>
        </w:tc>
        <w:tc>
          <w:tcPr>
            <w:tcW w:w="185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C5EA5" w:rsidRPr="004818D1" w:rsidRDefault="009C5EA5" w:rsidP="004818D1">
            <w:pPr>
              <w:jc w:val="center"/>
              <w:rPr>
                <w:rFonts w:ascii="Arial Narrow" w:hAnsi="Arial Narrow" w:cs="Arial"/>
                <w:sz w:val="22"/>
                <w:szCs w:val="22"/>
                <w:lang w:val="el-GR"/>
              </w:rPr>
            </w:pPr>
            <w:r w:rsidRPr="004818D1">
              <w:rPr>
                <w:rFonts w:ascii="Arial Narrow" w:hAnsi="Arial Narrow" w:cs="Arial"/>
                <w:sz w:val="22"/>
                <w:szCs w:val="22"/>
                <w:lang w:val="el-GR"/>
              </w:rPr>
              <w:t>Εκθέσεις-Εικαστικά</w:t>
            </w:r>
          </w:p>
        </w:tc>
      </w:tr>
      <w:tr w:rsidR="009C5EA5" w:rsidRPr="004818D1" w:rsidTr="00FF51C4">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B4492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Πολεμικό Μουσείο,</w:t>
            </w:r>
          </w:p>
          <w:p w:rsidR="009C5EA5" w:rsidRPr="004818D1" w:rsidRDefault="00B4492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Ριζάρη 2, 10675 Αθήνα</w:t>
            </w:r>
          </w:p>
        </w:tc>
        <w:tc>
          <w:tcPr>
            <w:tcW w:w="1317" w:type="dxa"/>
            <w:tcBorders>
              <w:top w:val="single" w:sz="4" w:space="0" w:color="000000"/>
              <w:left w:val="single" w:sz="4" w:space="0" w:color="000000"/>
              <w:bottom w:val="single" w:sz="4" w:space="0" w:color="000000"/>
              <w:right w:val="single" w:sz="4" w:space="0" w:color="auto"/>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25.9</w:t>
            </w:r>
          </w:p>
        </w:tc>
        <w:tc>
          <w:tcPr>
            <w:tcW w:w="4738"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«Χίλια Μύρια Κύματα», εκπαιδευτικό πρόγραμμα για παιδιά προσχολικής και πρώτης σχολικής ηλικίας</w:t>
            </w:r>
          </w:p>
          <w:p w:rsidR="009C5EA5" w:rsidRPr="004818D1" w:rsidRDefault="009C5EA5" w:rsidP="004818D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έναρξη 18:30</w:t>
            </w:r>
          </w:p>
        </w:tc>
        <w:tc>
          <w:tcPr>
            <w:tcW w:w="185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Εκπαιδευτικά προγράμματα</w:t>
            </w:r>
          </w:p>
        </w:tc>
      </w:tr>
    </w:tbl>
    <w:tbl>
      <w:tblPr>
        <w:tblStyle w:val="TableNormal1"/>
        <w:tblW w:w="105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6DDE8" w:themeFill="accent5" w:themeFillTint="66"/>
        <w:tblLayout w:type="fixed"/>
        <w:tblLook w:val="04A0" w:firstRow="1" w:lastRow="0" w:firstColumn="1" w:lastColumn="0" w:noHBand="0" w:noVBand="1"/>
      </w:tblPr>
      <w:tblGrid>
        <w:gridCol w:w="2634"/>
        <w:gridCol w:w="1316"/>
        <w:gridCol w:w="4734"/>
        <w:gridCol w:w="1855"/>
      </w:tblGrid>
      <w:tr w:rsidR="0026173F" w:rsidRPr="004818D1" w:rsidTr="004763CC">
        <w:trPr>
          <w:trHeight w:val="401"/>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26173F" w:rsidRPr="004818D1" w:rsidRDefault="0026173F" w:rsidP="004818D1">
            <w:pPr>
              <w:jc w:val="center"/>
              <w:rPr>
                <w:rFonts w:ascii="Arial Narrow" w:hAnsi="Arial Narrow" w:cs="Arial"/>
                <w:sz w:val="22"/>
                <w:szCs w:val="22"/>
                <w:lang w:val="el-GR"/>
              </w:rPr>
            </w:pPr>
            <w:r w:rsidRPr="004818D1">
              <w:rPr>
                <w:rFonts w:ascii="Arial Narrow" w:hAnsi="Arial Narrow" w:cs="Arial"/>
                <w:sz w:val="22"/>
                <w:szCs w:val="22"/>
                <w:lang w:val="el-GR"/>
              </w:rPr>
              <w:t>Δημοτικό Θέατρο Πειραιά</w:t>
            </w:r>
          </w:p>
          <w:p w:rsidR="0026173F" w:rsidRPr="004818D1" w:rsidRDefault="0026173F" w:rsidP="004818D1">
            <w:pPr>
              <w:jc w:val="center"/>
              <w:rPr>
                <w:rFonts w:ascii="Arial Narrow" w:hAnsi="Arial Narrow" w:cs="Arial"/>
                <w:sz w:val="22"/>
                <w:szCs w:val="22"/>
                <w:lang w:val="el-GR"/>
              </w:rPr>
            </w:pPr>
            <w:r w:rsidRPr="004818D1">
              <w:rPr>
                <w:rFonts w:ascii="Arial Narrow" w:hAnsi="Arial Narrow" w:cs="Arial"/>
                <w:sz w:val="22"/>
                <w:szCs w:val="22"/>
                <w:lang w:val="el-GR"/>
              </w:rPr>
              <w:t>Ηρώων Πολυτεχνείου 32</w:t>
            </w:r>
          </w:p>
        </w:tc>
        <w:tc>
          <w:tcPr>
            <w:tcW w:w="131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26173F" w:rsidRPr="004818D1" w:rsidRDefault="0026173F" w:rsidP="004818D1">
            <w:pPr>
              <w:jc w:val="center"/>
              <w:rPr>
                <w:rFonts w:ascii="Arial Narrow" w:hAnsi="Arial Narrow" w:cs="Arial"/>
                <w:color w:val="00B050"/>
                <w:sz w:val="22"/>
                <w:szCs w:val="22"/>
                <w:lang w:val="el-GR"/>
              </w:rPr>
            </w:pPr>
            <w:r w:rsidRPr="004818D1">
              <w:rPr>
                <w:rFonts w:ascii="Arial Narrow" w:hAnsi="Arial Narrow" w:cs="Arial"/>
                <w:color w:val="auto"/>
                <w:sz w:val="22"/>
                <w:szCs w:val="22"/>
                <w:lang w:val="el-GR"/>
              </w:rPr>
              <w:t>24.9</w:t>
            </w:r>
          </w:p>
        </w:tc>
        <w:tc>
          <w:tcPr>
            <w:tcW w:w="47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26173F" w:rsidRPr="004818D1" w:rsidRDefault="0026173F" w:rsidP="004818D1">
            <w:pPr>
              <w:jc w:val="center"/>
              <w:rPr>
                <w:rFonts w:ascii="Arial Narrow" w:hAnsi="Arial Narrow" w:cs="Arial"/>
                <w:sz w:val="22"/>
                <w:szCs w:val="22"/>
                <w:lang w:val="el-GR"/>
              </w:rPr>
            </w:pPr>
            <w:r w:rsidRPr="004818D1">
              <w:rPr>
                <w:rFonts w:ascii="Arial Narrow" w:hAnsi="Arial Narrow" w:cs="Arial"/>
                <w:sz w:val="22"/>
                <w:szCs w:val="22"/>
                <w:lang w:val="el-GR"/>
              </w:rPr>
              <w:t xml:space="preserve">«Το ταξίδι συνεχίζεται», </w:t>
            </w:r>
            <w:proofErr w:type="spellStart"/>
            <w:r w:rsidRPr="004818D1">
              <w:rPr>
                <w:rFonts w:ascii="Arial Narrow" w:hAnsi="Arial Narrow" w:cs="Arial"/>
                <w:sz w:val="22"/>
                <w:szCs w:val="22"/>
                <w:lang w:val="el-GR"/>
              </w:rPr>
              <w:t>performance</w:t>
            </w:r>
            <w:proofErr w:type="spellEnd"/>
            <w:r w:rsidRPr="004818D1">
              <w:rPr>
                <w:rFonts w:ascii="Arial Narrow" w:hAnsi="Arial Narrow" w:cs="Arial"/>
                <w:sz w:val="22"/>
                <w:szCs w:val="22"/>
                <w:lang w:val="el-GR"/>
              </w:rPr>
              <w:t xml:space="preserve"> μίας ομάδας γυναικών από το Αφγανιστάν, ηλικίας 18- 25 ετών, που ζουν στον καταυλισμό του Σχιστού από τον Φεβρουάριο του 2016, ΟΠΑΝ Δήμου Πειραιά σε συνεργασία με την </w:t>
            </w:r>
            <w:r w:rsidRPr="004818D1">
              <w:rPr>
                <w:rFonts w:ascii="Arial Narrow" w:hAnsi="Arial Narrow" w:cs="Arial"/>
                <w:sz w:val="22"/>
                <w:szCs w:val="22"/>
              </w:rPr>
              <w:t>ACTION</w:t>
            </w:r>
            <w:r w:rsidRPr="004818D1">
              <w:rPr>
                <w:rFonts w:ascii="Arial Narrow" w:hAnsi="Arial Narrow" w:cs="Arial"/>
                <w:sz w:val="22"/>
                <w:szCs w:val="22"/>
                <w:lang w:val="el-GR"/>
              </w:rPr>
              <w:t xml:space="preserve"> </w:t>
            </w:r>
            <w:r w:rsidRPr="004818D1">
              <w:rPr>
                <w:rFonts w:ascii="Arial Narrow" w:hAnsi="Arial Narrow" w:cs="Arial"/>
                <w:sz w:val="22"/>
                <w:szCs w:val="22"/>
              </w:rPr>
              <w:t>AID</w:t>
            </w:r>
            <w:r w:rsidRPr="004818D1">
              <w:rPr>
                <w:rFonts w:ascii="Arial Narrow" w:hAnsi="Arial Narrow" w:cs="Arial"/>
                <w:sz w:val="22"/>
                <w:szCs w:val="22"/>
                <w:lang w:val="el-GR"/>
              </w:rPr>
              <w:t xml:space="preserve">  </w:t>
            </w:r>
          </w:p>
          <w:p w:rsidR="0026173F" w:rsidRPr="004818D1" w:rsidRDefault="0026173F" w:rsidP="004818D1">
            <w:pPr>
              <w:jc w:val="center"/>
              <w:rPr>
                <w:rFonts w:ascii="Arial Narrow" w:hAnsi="Arial Narrow" w:cs="Arial"/>
                <w:sz w:val="22"/>
                <w:szCs w:val="22"/>
                <w:lang w:val="el-GR"/>
              </w:rPr>
            </w:pPr>
            <w:r w:rsidRPr="004818D1">
              <w:rPr>
                <w:rFonts w:ascii="Arial Narrow" w:hAnsi="Arial Narrow" w:cs="Arial"/>
                <w:sz w:val="22"/>
                <w:szCs w:val="22"/>
                <w:lang w:val="el-GR"/>
              </w:rPr>
              <w:t>έναρξη 19:00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26173F" w:rsidRPr="004818D1" w:rsidRDefault="0026173F" w:rsidP="004818D1">
            <w:pPr>
              <w:pStyle w:val="a6"/>
              <w:ind w:left="0"/>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bl>
    <w:tbl>
      <w:tblPr>
        <w:tblStyle w:val="TableNormal"/>
        <w:tblW w:w="105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5"/>
        <w:gridCol w:w="1317"/>
        <w:gridCol w:w="4738"/>
        <w:gridCol w:w="1855"/>
      </w:tblGrid>
      <w:tr w:rsidR="0026173F" w:rsidRPr="004818D1" w:rsidTr="004763CC">
        <w:trPr>
          <w:trHeight w:val="401"/>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26173F" w:rsidRPr="004818D1" w:rsidRDefault="0026173F" w:rsidP="004818D1">
            <w:pPr>
              <w:spacing w:line="276" w:lineRule="auto"/>
              <w:jc w:val="center"/>
              <w:rPr>
                <w:lang w:val="el-GR"/>
              </w:rPr>
            </w:pPr>
            <w:r w:rsidRPr="004818D1">
              <w:rPr>
                <w:rFonts w:ascii="Arial Narrow" w:hAnsi="Arial Narrow" w:cs="Arial"/>
                <w:lang w:val="el-GR"/>
              </w:rPr>
              <w:t>Ταινιοθήκη της Ελλάδας</w:t>
            </w:r>
            <w:r w:rsidRPr="004818D1">
              <w:rPr>
                <w:lang w:val="el-GR"/>
              </w:rPr>
              <w:t xml:space="preserve"> </w:t>
            </w:r>
          </w:p>
          <w:p w:rsidR="0026173F" w:rsidRPr="004818D1" w:rsidRDefault="0026173F" w:rsidP="004818D1">
            <w:pPr>
              <w:spacing w:line="276" w:lineRule="auto"/>
              <w:jc w:val="center"/>
              <w:rPr>
                <w:rFonts w:ascii="Arial Narrow" w:hAnsi="Arial Narrow" w:cs="Arial"/>
                <w:sz w:val="22"/>
                <w:szCs w:val="22"/>
                <w:lang w:val="el-GR"/>
              </w:rPr>
            </w:pPr>
            <w:r w:rsidRPr="004818D1">
              <w:rPr>
                <w:rFonts w:ascii="Arial Narrow" w:hAnsi="Arial Narrow" w:cs="Arial"/>
                <w:lang w:val="el-GR"/>
              </w:rPr>
              <w:t>Ιερά Οδός 48 &amp; Μεγάλου Αλεξάνδρου 134-135</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26173F" w:rsidRPr="004818D1" w:rsidRDefault="0026173F" w:rsidP="004818D1">
            <w:pPr>
              <w:spacing w:line="276" w:lineRule="auto"/>
              <w:jc w:val="center"/>
              <w:rPr>
                <w:rFonts w:ascii="Arial Narrow" w:hAnsi="Arial Narrow" w:cs="Arial"/>
                <w:sz w:val="22"/>
                <w:szCs w:val="22"/>
              </w:rPr>
            </w:pPr>
            <w:r w:rsidRPr="004818D1">
              <w:rPr>
                <w:rFonts w:ascii="Arial Narrow" w:hAnsi="Arial Narrow" w:cs="Arial"/>
                <w:sz w:val="22"/>
                <w:szCs w:val="22"/>
              </w:rPr>
              <w:t>23-25.9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26173F" w:rsidRPr="004818D1" w:rsidRDefault="0026173F" w:rsidP="004818D1">
            <w:pPr>
              <w:jc w:val="center"/>
              <w:rPr>
                <w:rFonts w:ascii="Arial Narrow" w:hAnsi="Arial Narrow" w:cs="Arial"/>
                <w:lang w:val="el-GR"/>
              </w:rPr>
            </w:pPr>
            <w:r w:rsidRPr="004818D1">
              <w:rPr>
                <w:rFonts w:ascii="Arial Narrow" w:hAnsi="Arial Narrow" w:cs="Arial"/>
                <w:lang w:val="el-GR"/>
              </w:rPr>
              <w:t>Ταυτότητες, βία και ανεκτικότητα μέσα από τις αφηγήσεις σύγχρονων Ελλήνων και Ελληνίδων δημιουργών</w:t>
            </w:r>
          </w:p>
          <w:p w:rsidR="0026173F" w:rsidRPr="004818D1" w:rsidRDefault="0026173F" w:rsidP="004818D1">
            <w:pPr>
              <w:jc w:val="center"/>
              <w:rPr>
                <w:rFonts w:ascii="Arial Narrow" w:hAnsi="Arial Narrow" w:cs="Arial"/>
                <w:lang w:val="el-GR"/>
              </w:rPr>
            </w:pPr>
            <w:r w:rsidRPr="004818D1">
              <w:rPr>
                <w:rFonts w:ascii="Arial Narrow" w:hAnsi="Arial Narrow" w:cs="Arial"/>
                <w:lang w:val="el-GR"/>
              </w:rPr>
              <w:t>(σε συνεργασία με το Ελληνικό Κέντρο Κινηματογράφου) **</w:t>
            </w:r>
          </w:p>
          <w:p w:rsidR="0026173F" w:rsidRPr="004818D1" w:rsidRDefault="0026173F" w:rsidP="004818D1">
            <w:pPr>
              <w:jc w:val="center"/>
              <w:rPr>
                <w:rFonts w:ascii="Arial Narrow" w:hAnsi="Arial Narrow" w:cs="Arial"/>
                <w:lang w:val="el-GR"/>
              </w:rPr>
            </w:pPr>
          </w:p>
          <w:p w:rsidR="0026173F" w:rsidRPr="004818D1" w:rsidRDefault="0026173F" w:rsidP="004818D1">
            <w:pPr>
              <w:rPr>
                <w:rFonts w:ascii="Arial Narrow" w:hAnsi="Arial Narrow" w:cs="Arial"/>
                <w:lang w:val="el-GR"/>
              </w:rPr>
            </w:pPr>
            <w:r w:rsidRPr="004818D1">
              <w:rPr>
                <w:rFonts w:ascii="Arial Narrow" w:hAnsi="Arial Narrow" w:cs="Arial"/>
                <w:lang w:val="el-GR"/>
              </w:rPr>
              <w:t xml:space="preserve">23/09      20:00 Ακαδημία Πλάτωνος-Φίλιππος </w:t>
            </w:r>
            <w:proofErr w:type="spellStart"/>
            <w:r w:rsidRPr="004818D1">
              <w:rPr>
                <w:rFonts w:ascii="Arial Narrow" w:hAnsi="Arial Narrow" w:cs="Arial"/>
                <w:lang w:val="el-GR"/>
              </w:rPr>
              <w:t>Τσίτος</w:t>
            </w:r>
            <w:proofErr w:type="spellEnd"/>
            <w:r w:rsidRPr="004818D1">
              <w:rPr>
                <w:rFonts w:ascii="Arial Narrow" w:hAnsi="Arial Narrow" w:cs="Arial"/>
                <w:lang w:val="el-GR"/>
              </w:rPr>
              <w:t xml:space="preserve"> (2009)</w:t>
            </w:r>
          </w:p>
          <w:p w:rsidR="0026173F" w:rsidRPr="004818D1" w:rsidRDefault="0026173F" w:rsidP="004818D1">
            <w:pPr>
              <w:jc w:val="center"/>
              <w:rPr>
                <w:rFonts w:ascii="Arial Narrow" w:hAnsi="Arial Narrow" w:cs="Arial"/>
                <w:lang w:val="el-GR"/>
              </w:rPr>
            </w:pPr>
            <w:r w:rsidRPr="004818D1">
              <w:rPr>
                <w:rFonts w:ascii="Arial Narrow" w:hAnsi="Arial Narrow" w:cs="Arial"/>
                <w:lang w:val="el-GR"/>
              </w:rPr>
              <w:t xml:space="preserve">22:00 </w:t>
            </w:r>
            <w:proofErr w:type="spellStart"/>
            <w:r w:rsidRPr="004818D1">
              <w:rPr>
                <w:rFonts w:ascii="Arial Narrow" w:hAnsi="Arial Narrow" w:cs="Arial"/>
                <w:lang w:val="el-GR"/>
              </w:rPr>
              <w:t>Ρομ</w:t>
            </w:r>
            <w:proofErr w:type="spellEnd"/>
            <w:r w:rsidRPr="004818D1">
              <w:rPr>
                <w:rFonts w:ascii="Arial Narrow" w:hAnsi="Arial Narrow" w:cs="Arial"/>
                <w:lang w:val="el-GR"/>
              </w:rPr>
              <w:t xml:space="preserve">-Μενέλαος </w:t>
            </w:r>
            <w:proofErr w:type="spellStart"/>
            <w:r w:rsidRPr="004818D1">
              <w:rPr>
                <w:rFonts w:ascii="Arial Narrow" w:hAnsi="Arial Narrow" w:cs="Arial"/>
                <w:lang w:val="el-GR"/>
              </w:rPr>
              <w:t>Καραμαγγιώλης</w:t>
            </w:r>
            <w:proofErr w:type="spellEnd"/>
            <w:r w:rsidRPr="004818D1">
              <w:rPr>
                <w:rFonts w:ascii="Arial Narrow" w:hAnsi="Arial Narrow" w:cs="Arial"/>
                <w:lang w:val="el-GR"/>
              </w:rPr>
              <w:t xml:space="preserve"> (1989)</w:t>
            </w:r>
          </w:p>
          <w:p w:rsidR="0026173F" w:rsidRPr="004818D1" w:rsidRDefault="0026173F" w:rsidP="004818D1">
            <w:pPr>
              <w:jc w:val="center"/>
              <w:rPr>
                <w:rFonts w:ascii="Arial Narrow" w:hAnsi="Arial Narrow" w:cs="Arial"/>
                <w:lang w:val="el-GR"/>
              </w:rPr>
            </w:pPr>
          </w:p>
          <w:p w:rsidR="0026173F" w:rsidRPr="004818D1" w:rsidRDefault="0026173F" w:rsidP="004818D1">
            <w:pPr>
              <w:rPr>
                <w:rFonts w:ascii="Arial Narrow" w:hAnsi="Arial Narrow" w:cs="Arial"/>
                <w:lang w:val="el-GR"/>
              </w:rPr>
            </w:pPr>
            <w:r w:rsidRPr="004818D1">
              <w:rPr>
                <w:rFonts w:ascii="Arial Narrow" w:hAnsi="Arial Narrow" w:cs="Arial"/>
                <w:lang w:val="el-GR"/>
              </w:rPr>
              <w:t xml:space="preserve">24/09      20:00 Στο σπίτι – Αθανάσιος </w:t>
            </w:r>
            <w:proofErr w:type="spellStart"/>
            <w:r w:rsidRPr="004818D1">
              <w:rPr>
                <w:rFonts w:ascii="Arial Narrow" w:hAnsi="Arial Narrow" w:cs="Arial"/>
                <w:lang w:val="el-GR"/>
              </w:rPr>
              <w:t>Καρανικόλας</w:t>
            </w:r>
            <w:proofErr w:type="spellEnd"/>
            <w:r w:rsidRPr="004818D1">
              <w:rPr>
                <w:rFonts w:ascii="Arial Narrow" w:hAnsi="Arial Narrow" w:cs="Arial"/>
                <w:lang w:val="el-GR"/>
              </w:rPr>
              <w:t xml:space="preserve"> (2014)</w:t>
            </w:r>
          </w:p>
          <w:p w:rsidR="0026173F" w:rsidRPr="004818D1" w:rsidRDefault="0026173F" w:rsidP="004818D1">
            <w:pPr>
              <w:rPr>
                <w:rFonts w:ascii="Arial Narrow" w:hAnsi="Arial Narrow" w:cs="Arial"/>
                <w:lang w:val="el-GR"/>
              </w:rPr>
            </w:pPr>
            <w:r w:rsidRPr="004818D1">
              <w:rPr>
                <w:rFonts w:ascii="Arial Narrow" w:hAnsi="Arial Narrow" w:cs="Arial"/>
                <w:lang w:val="el-GR"/>
              </w:rPr>
              <w:t xml:space="preserve">               22:00 </w:t>
            </w:r>
            <w:proofErr w:type="spellStart"/>
            <w:r w:rsidRPr="004818D1">
              <w:rPr>
                <w:rFonts w:ascii="Arial Narrow" w:hAnsi="Arial Narrow" w:cs="Arial"/>
                <w:lang w:val="el-GR"/>
              </w:rPr>
              <w:t>Λιούμπη</w:t>
            </w:r>
            <w:proofErr w:type="spellEnd"/>
            <w:r w:rsidRPr="004818D1">
              <w:rPr>
                <w:rFonts w:ascii="Arial Narrow" w:hAnsi="Arial Narrow" w:cs="Arial"/>
                <w:lang w:val="el-GR"/>
              </w:rPr>
              <w:t xml:space="preserve"> –</w:t>
            </w:r>
            <w:proofErr w:type="spellStart"/>
            <w:r w:rsidRPr="004818D1">
              <w:rPr>
                <w:rFonts w:ascii="Arial Narrow" w:hAnsi="Arial Narrow" w:cs="Arial"/>
                <w:lang w:val="el-GR"/>
              </w:rPr>
              <w:t>Λάγια</w:t>
            </w:r>
            <w:proofErr w:type="spellEnd"/>
            <w:r w:rsidRPr="004818D1">
              <w:rPr>
                <w:rFonts w:ascii="Arial Narrow" w:hAnsi="Arial Narrow" w:cs="Arial"/>
                <w:lang w:val="el-GR"/>
              </w:rPr>
              <w:t xml:space="preserve"> </w:t>
            </w:r>
            <w:proofErr w:type="spellStart"/>
            <w:r w:rsidRPr="004818D1">
              <w:rPr>
                <w:rFonts w:ascii="Arial Narrow" w:hAnsi="Arial Narrow" w:cs="Arial"/>
                <w:lang w:val="el-GR"/>
              </w:rPr>
              <w:t>Γιούργου</w:t>
            </w:r>
            <w:proofErr w:type="spellEnd"/>
            <w:r w:rsidRPr="004818D1">
              <w:rPr>
                <w:rFonts w:ascii="Arial Narrow" w:hAnsi="Arial Narrow" w:cs="Arial"/>
                <w:lang w:val="el-GR"/>
              </w:rPr>
              <w:t xml:space="preserve"> ( 2005)</w:t>
            </w:r>
          </w:p>
          <w:p w:rsidR="0026173F" w:rsidRPr="004818D1" w:rsidRDefault="0026173F" w:rsidP="004818D1">
            <w:pPr>
              <w:jc w:val="center"/>
              <w:rPr>
                <w:rFonts w:ascii="Arial Narrow" w:hAnsi="Arial Narrow" w:cs="Arial"/>
                <w:lang w:val="el-GR"/>
              </w:rPr>
            </w:pPr>
          </w:p>
          <w:p w:rsidR="0026173F" w:rsidRPr="004818D1" w:rsidRDefault="0026173F" w:rsidP="004818D1">
            <w:pPr>
              <w:rPr>
                <w:rFonts w:ascii="Arial Narrow" w:hAnsi="Arial Narrow" w:cs="Arial"/>
                <w:lang w:val="el-GR"/>
              </w:rPr>
            </w:pPr>
            <w:r w:rsidRPr="004818D1">
              <w:rPr>
                <w:rFonts w:ascii="Arial Narrow" w:hAnsi="Arial Narrow" w:cs="Arial"/>
                <w:lang w:val="el-GR"/>
              </w:rPr>
              <w:t xml:space="preserve">25/09     20:00 </w:t>
            </w:r>
            <w:proofErr w:type="spellStart"/>
            <w:r w:rsidRPr="004818D1">
              <w:rPr>
                <w:rFonts w:ascii="Arial Narrow" w:hAnsi="Arial Narrow" w:cs="Arial"/>
                <w:lang w:val="el-GR"/>
              </w:rPr>
              <w:t>September</w:t>
            </w:r>
            <w:proofErr w:type="spellEnd"/>
            <w:r w:rsidRPr="004818D1">
              <w:rPr>
                <w:rFonts w:ascii="Arial Narrow" w:hAnsi="Arial Narrow" w:cs="Arial"/>
                <w:lang w:val="el-GR"/>
              </w:rPr>
              <w:t xml:space="preserve"> – </w:t>
            </w:r>
            <w:proofErr w:type="spellStart"/>
            <w:r w:rsidRPr="004818D1">
              <w:rPr>
                <w:rFonts w:ascii="Arial Narrow" w:hAnsi="Arial Narrow" w:cs="Arial"/>
                <w:lang w:val="el-GR"/>
              </w:rPr>
              <w:t>Πέννυ</w:t>
            </w:r>
            <w:proofErr w:type="spellEnd"/>
            <w:r w:rsidRPr="004818D1">
              <w:rPr>
                <w:rFonts w:ascii="Arial Narrow" w:hAnsi="Arial Narrow" w:cs="Arial"/>
                <w:lang w:val="el-GR"/>
              </w:rPr>
              <w:t xml:space="preserve"> </w:t>
            </w:r>
            <w:proofErr w:type="spellStart"/>
            <w:r w:rsidRPr="004818D1">
              <w:rPr>
                <w:rFonts w:ascii="Arial Narrow" w:hAnsi="Arial Narrow" w:cs="Arial"/>
                <w:lang w:val="el-GR"/>
              </w:rPr>
              <w:t>Παναγιωτοπούλου</w:t>
            </w:r>
            <w:proofErr w:type="spellEnd"/>
            <w:r w:rsidRPr="004818D1">
              <w:rPr>
                <w:rFonts w:ascii="Arial Narrow" w:hAnsi="Arial Narrow" w:cs="Arial"/>
                <w:lang w:val="el-GR"/>
              </w:rPr>
              <w:t xml:space="preserve"> (2013)</w:t>
            </w:r>
          </w:p>
          <w:p w:rsidR="0026173F" w:rsidRPr="004818D1" w:rsidRDefault="0026173F" w:rsidP="004818D1">
            <w:pPr>
              <w:jc w:val="center"/>
              <w:rPr>
                <w:rFonts w:ascii="Arial Narrow" w:hAnsi="Arial Narrow" w:cs="Arial"/>
                <w:lang w:val="el-GR"/>
              </w:rPr>
            </w:pPr>
            <w:r w:rsidRPr="004818D1">
              <w:rPr>
                <w:rFonts w:ascii="Arial Narrow" w:hAnsi="Arial Narrow" w:cs="Arial"/>
                <w:lang w:val="el-GR"/>
              </w:rPr>
              <w:t xml:space="preserve">   22:00 Διόρθωση –Θάνος </w:t>
            </w:r>
            <w:proofErr w:type="spellStart"/>
            <w:r w:rsidRPr="004818D1">
              <w:rPr>
                <w:rFonts w:ascii="Arial Narrow" w:hAnsi="Arial Narrow" w:cs="Arial"/>
                <w:lang w:val="el-GR"/>
              </w:rPr>
              <w:t>Αναστόπουλος</w:t>
            </w:r>
            <w:proofErr w:type="spellEnd"/>
            <w:r w:rsidRPr="004818D1">
              <w:rPr>
                <w:rFonts w:ascii="Arial Narrow" w:hAnsi="Arial Narrow" w:cs="Arial"/>
                <w:lang w:val="el-GR"/>
              </w:rPr>
              <w:t xml:space="preserve"> (2007)</w:t>
            </w:r>
          </w:p>
          <w:p w:rsidR="0026173F" w:rsidRPr="004818D1" w:rsidRDefault="0026173F" w:rsidP="004818D1">
            <w:pPr>
              <w:jc w:val="center"/>
              <w:rPr>
                <w:rFonts w:ascii="Arial Narrow" w:hAnsi="Arial Narrow" w:cs="Arial"/>
                <w:lang w:val="el-GR"/>
              </w:rPr>
            </w:pPr>
          </w:p>
          <w:p w:rsidR="0026173F" w:rsidRPr="004818D1" w:rsidRDefault="0026173F" w:rsidP="004818D1">
            <w:pPr>
              <w:spacing w:line="276" w:lineRule="auto"/>
              <w:jc w:val="center"/>
              <w:rPr>
                <w:rFonts w:ascii="Arial Narrow" w:hAnsi="Arial Narrow" w:cs="Arial"/>
                <w:sz w:val="22"/>
                <w:szCs w:val="22"/>
                <w:lang w:val="el-GR"/>
              </w:rPr>
            </w:pPr>
            <w:r w:rsidRPr="004818D1">
              <w:rPr>
                <w:rFonts w:ascii="Arial Narrow" w:hAnsi="Arial Narrow" w:cs="Arial"/>
                <w:lang w:val="el-GR"/>
              </w:rPr>
              <w:t>Είσοδος ελεύθερη</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26173F" w:rsidRPr="004818D1" w:rsidRDefault="0026173F" w:rsidP="004818D1">
            <w:pPr>
              <w:pStyle w:val="a6"/>
              <w:ind w:left="0"/>
              <w:jc w:val="center"/>
              <w:rPr>
                <w:rFonts w:ascii="Arial Narrow" w:hAnsi="Arial Narrow" w:cs="Arial"/>
                <w:lang w:val="el-GR"/>
              </w:rPr>
            </w:pPr>
            <w:r w:rsidRPr="004818D1">
              <w:rPr>
                <w:rFonts w:ascii="Arial Narrow" w:hAnsi="Arial Narrow" w:cs="Arial"/>
                <w:lang w:val="el-GR"/>
              </w:rPr>
              <w:t>Κινηματογράφος</w:t>
            </w:r>
          </w:p>
        </w:tc>
      </w:tr>
      <w:tr w:rsidR="009C5EA5" w:rsidRPr="004818D1" w:rsidTr="004763CC">
        <w:trPr>
          <w:trHeight w:val="25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proofErr w:type="spellStart"/>
            <w:r w:rsidRPr="004818D1">
              <w:rPr>
                <w:rFonts w:ascii="Arial Narrow" w:hAnsi="Arial Narrow" w:cs="Arial"/>
                <w:sz w:val="22"/>
                <w:szCs w:val="22"/>
                <w:lang w:val="el-GR"/>
              </w:rPr>
              <w:t>Ωδείον</w:t>
            </w:r>
            <w:proofErr w:type="spellEnd"/>
            <w:r w:rsidRPr="004818D1">
              <w:rPr>
                <w:rFonts w:ascii="Arial Narrow" w:hAnsi="Arial Narrow" w:cs="Arial"/>
                <w:sz w:val="22"/>
                <w:szCs w:val="22"/>
                <w:lang w:val="el-GR"/>
              </w:rPr>
              <w:t xml:space="preserve"> Αθηνών,</w:t>
            </w:r>
          </w:p>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Ρηγίλλης και </w:t>
            </w:r>
            <w:proofErr w:type="spellStart"/>
            <w:r w:rsidRPr="004818D1">
              <w:rPr>
                <w:rFonts w:ascii="Arial Narrow" w:hAnsi="Arial Narrow" w:cs="Arial"/>
                <w:sz w:val="22"/>
                <w:szCs w:val="22"/>
                <w:lang w:val="el-GR"/>
              </w:rPr>
              <w:t>Βασ</w:t>
            </w:r>
            <w:proofErr w:type="spellEnd"/>
            <w:r w:rsidRPr="004818D1">
              <w:rPr>
                <w:rFonts w:ascii="Arial Narrow" w:hAnsi="Arial Narrow" w:cs="Arial"/>
                <w:sz w:val="22"/>
                <w:szCs w:val="22"/>
                <w:lang w:val="el-GR"/>
              </w:rPr>
              <w:t>. Γεωργίου Β΄117-119</w:t>
            </w:r>
            <w:r w:rsidR="004F3837" w:rsidRPr="004818D1">
              <w:rPr>
                <w:rFonts w:ascii="Arial Narrow" w:hAnsi="Arial Narrow" w:cs="Arial"/>
                <w:sz w:val="22"/>
                <w:szCs w:val="22"/>
                <w:lang w:val="el-GR"/>
              </w:rPr>
              <w:t>, 10675 Αθήνα</w:t>
            </w:r>
          </w:p>
        </w:tc>
        <w:tc>
          <w:tcPr>
            <w:tcW w:w="131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23.9</w:t>
            </w:r>
          </w:p>
        </w:tc>
        <w:tc>
          <w:tcPr>
            <w:tcW w:w="4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57" w:type="dxa"/>
              <w:left w:w="57" w:type="dxa"/>
              <w:bottom w:w="57" w:type="dxa"/>
              <w:right w:w="57" w:type="dxa"/>
            </w:tcMar>
            <w:vAlign w:val="center"/>
          </w:tcPr>
          <w:p w:rsidR="009F57EA" w:rsidRPr="004818D1" w:rsidRDefault="009F57EA" w:rsidP="004818D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 xml:space="preserve">«Τραγούδι», χορευτική παράσταση του συνόλου CORPORIS MIRACULA στο περιστύλιο του Ωδείου Αθηνών σε χορογραφία Λίλας </w:t>
            </w:r>
            <w:proofErr w:type="spellStart"/>
            <w:r w:rsidRPr="004818D1">
              <w:rPr>
                <w:rFonts w:ascii="Arial Narrow" w:hAnsi="Arial Narrow" w:cs="Arial"/>
                <w:sz w:val="22"/>
                <w:szCs w:val="22"/>
                <w:lang w:val="el-GR"/>
              </w:rPr>
              <w:t>Ζαφειροπούλου</w:t>
            </w:r>
            <w:proofErr w:type="spellEnd"/>
            <w:r w:rsidRPr="004818D1">
              <w:rPr>
                <w:rFonts w:ascii="Arial Narrow" w:hAnsi="Arial Narrow" w:cs="Arial"/>
                <w:sz w:val="22"/>
                <w:szCs w:val="22"/>
                <w:lang w:val="el-GR"/>
              </w:rPr>
              <w:t xml:space="preserve"> και μουσική </w:t>
            </w:r>
            <w:proofErr w:type="spellStart"/>
            <w:r w:rsidRPr="004818D1">
              <w:rPr>
                <w:rFonts w:ascii="Arial Narrow" w:hAnsi="Arial Narrow" w:cs="Arial"/>
                <w:sz w:val="22"/>
                <w:szCs w:val="22"/>
                <w:lang w:val="el-GR"/>
              </w:rPr>
              <w:t>Μ.Bertoncini</w:t>
            </w:r>
            <w:proofErr w:type="spellEnd"/>
            <w:r w:rsidR="00D74743" w:rsidRPr="004818D1">
              <w:rPr>
                <w:rFonts w:ascii="Arial Narrow" w:hAnsi="Arial Narrow" w:cs="Arial"/>
                <w:sz w:val="22"/>
                <w:szCs w:val="22"/>
                <w:lang w:val="el-GR"/>
              </w:rPr>
              <w:t>.</w:t>
            </w:r>
          </w:p>
          <w:p w:rsidR="00D74743" w:rsidRPr="004818D1" w:rsidRDefault="00D74743" w:rsidP="004818D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Χορεύουν οι Γαβριέλα Αντωνοπούλου, Θανάσης Σολωμός, Θέμις Χατζή</w:t>
            </w:r>
          </w:p>
          <w:p w:rsidR="00D74743" w:rsidRPr="004818D1" w:rsidRDefault="00D74743" w:rsidP="004818D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έναρξη 19:00</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9C5EA5" w:rsidRPr="004818D1" w:rsidRDefault="009C5EA5" w:rsidP="004818D1">
            <w:pPr>
              <w:spacing w:line="276" w:lineRule="auto"/>
              <w:jc w:val="center"/>
              <w:rPr>
                <w:rFonts w:ascii="Arial Narrow" w:hAnsi="Arial Narrow" w:cs="Arial"/>
                <w:sz w:val="22"/>
                <w:szCs w:val="22"/>
                <w:lang w:val="el-GR"/>
              </w:rPr>
            </w:pPr>
            <w:r w:rsidRPr="004818D1">
              <w:rPr>
                <w:rFonts w:ascii="Arial Narrow" w:hAnsi="Arial Narrow" w:cs="Arial"/>
                <w:sz w:val="22"/>
                <w:szCs w:val="22"/>
                <w:lang w:val="el-GR"/>
              </w:rPr>
              <w:t>Θέατρο-Μουσική-Χορός</w:t>
            </w:r>
          </w:p>
        </w:tc>
      </w:tr>
    </w:tbl>
    <w:p w:rsidR="0092632E" w:rsidRPr="004818D1" w:rsidRDefault="0092632E" w:rsidP="004818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p>
    <w:p w:rsidR="0026173F" w:rsidRPr="004818D1" w:rsidRDefault="0026173F" w:rsidP="004818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p>
    <w:p w:rsidR="0026173F" w:rsidRPr="004818D1" w:rsidRDefault="0026173F" w:rsidP="004818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r w:rsidRPr="004818D1">
        <w:rPr>
          <w:rFonts w:ascii="Arial" w:hAnsi="Arial" w:cs="Arial"/>
          <w:sz w:val="20"/>
          <w:szCs w:val="20"/>
          <w:lang w:val="el-GR"/>
        </w:rPr>
        <w:t xml:space="preserve">*τιμή εισιτηρίου: 12€ (τιμή προπώλησης), 14€ (τιμή κατά την είσοδο) </w:t>
      </w:r>
    </w:p>
    <w:p w:rsidR="0026173F" w:rsidRPr="004818D1" w:rsidRDefault="0026173F" w:rsidP="004818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r w:rsidRPr="004818D1">
        <w:rPr>
          <w:rFonts w:ascii="Arial" w:hAnsi="Arial" w:cs="Arial"/>
          <w:sz w:val="20"/>
          <w:szCs w:val="20"/>
          <w:lang w:val="el-GR"/>
        </w:rPr>
        <w:t>Μέρος των εσόδων θα διατεθεί στην Ύπατη Αρμοστεία του ΟΗΕ για τους Πρόσφυγες.</w:t>
      </w:r>
    </w:p>
    <w:p w:rsidR="0026173F" w:rsidRPr="004818D1" w:rsidRDefault="0026173F" w:rsidP="004818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p>
    <w:p w:rsidR="0026173F" w:rsidRPr="0026173F" w:rsidRDefault="0026173F" w:rsidP="004818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r w:rsidRPr="004818D1">
        <w:rPr>
          <w:rFonts w:ascii="Arial" w:hAnsi="Arial" w:cs="Arial"/>
          <w:sz w:val="20"/>
          <w:szCs w:val="20"/>
          <w:lang w:val="el-GR"/>
        </w:rPr>
        <w:t xml:space="preserve">**Θερμές ευχαριστίες εκφράζουμε στους διανομείς και παραγωγούς ODEON, </w:t>
      </w:r>
      <w:proofErr w:type="spellStart"/>
      <w:r w:rsidRPr="004818D1">
        <w:rPr>
          <w:rFonts w:ascii="Arial" w:hAnsi="Arial" w:cs="Arial"/>
          <w:sz w:val="20"/>
          <w:szCs w:val="20"/>
          <w:lang w:val="el-GR"/>
        </w:rPr>
        <w:t>Highway</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productions</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Pan</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Entertainment</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One</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from</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the</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heart</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Fantasia</w:t>
      </w:r>
      <w:proofErr w:type="spellEnd"/>
      <w:r w:rsidRPr="004818D1">
        <w:rPr>
          <w:rFonts w:ascii="Arial" w:hAnsi="Arial" w:cs="Arial"/>
          <w:sz w:val="20"/>
          <w:szCs w:val="20"/>
          <w:lang w:val="el-GR"/>
        </w:rPr>
        <w:t xml:space="preserve"> Οπτικοακουστική και τους σκηνοθέτες Φίλιππο </w:t>
      </w:r>
      <w:proofErr w:type="spellStart"/>
      <w:r w:rsidRPr="004818D1">
        <w:rPr>
          <w:rFonts w:ascii="Arial" w:hAnsi="Arial" w:cs="Arial"/>
          <w:sz w:val="20"/>
          <w:szCs w:val="20"/>
          <w:lang w:val="el-GR"/>
        </w:rPr>
        <w:t>Τσίτο</w:t>
      </w:r>
      <w:proofErr w:type="spellEnd"/>
      <w:r w:rsidRPr="004818D1">
        <w:rPr>
          <w:rFonts w:ascii="Arial" w:hAnsi="Arial" w:cs="Arial"/>
          <w:sz w:val="20"/>
          <w:szCs w:val="20"/>
          <w:lang w:val="el-GR"/>
        </w:rPr>
        <w:t xml:space="preserve">, Μενέλαο </w:t>
      </w:r>
      <w:proofErr w:type="spellStart"/>
      <w:r w:rsidRPr="004818D1">
        <w:rPr>
          <w:rFonts w:ascii="Arial" w:hAnsi="Arial" w:cs="Arial"/>
          <w:sz w:val="20"/>
          <w:szCs w:val="20"/>
          <w:lang w:val="el-GR"/>
        </w:rPr>
        <w:t>Καραμαγγιώλη</w:t>
      </w:r>
      <w:proofErr w:type="spellEnd"/>
      <w:r w:rsidRPr="004818D1">
        <w:rPr>
          <w:rFonts w:ascii="Arial" w:hAnsi="Arial" w:cs="Arial"/>
          <w:sz w:val="20"/>
          <w:szCs w:val="20"/>
          <w:lang w:val="el-GR"/>
        </w:rPr>
        <w:t xml:space="preserve">, Αθανάσιο </w:t>
      </w:r>
      <w:proofErr w:type="spellStart"/>
      <w:r w:rsidRPr="004818D1">
        <w:rPr>
          <w:rFonts w:ascii="Arial" w:hAnsi="Arial" w:cs="Arial"/>
          <w:sz w:val="20"/>
          <w:szCs w:val="20"/>
          <w:lang w:val="el-GR"/>
        </w:rPr>
        <w:t>Καρανικόλα</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Λάγια</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Γιούργου</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Πέννυ</w:t>
      </w:r>
      <w:proofErr w:type="spellEnd"/>
      <w:r w:rsidRPr="004818D1">
        <w:rPr>
          <w:rFonts w:ascii="Arial" w:hAnsi="Arial" w:cs="Arial"/>
          <w:sz w:val="20"/>
          <w:szCs w:val="20"/>
          <w:lang w:val="el-GR"/>
        </w:rPr>
        <w:t xml:space="preserve"> </w:t>
      </w:r>
      <w:proofErr w:type="spellStart"/>
      <w:r w:rsidRPr="004818D1">
        <w:rPr>
          <w:rFonts w:ascii="Arial" w:hAnsi="Arial" w:cs="Arial"/>
          <w:sz w:val="20"/>
          <w:szCs w:val="20"/>
          <w:lang w:val="el-GR"/>
        </w:rPr>
        <w:t>Παναγιωτοπούλου</w:t>
      </w:r>
      <w:proofErr w:type="spellEnd"/>
      <w:r w:rsidRPr="004818D1">
        <w:rPr>
          <w:rFonts w:ascii="Arial" w:hAnsi="Arial" w:cs="Arial"/>
          <w:sz w:val="20"/>
          <w:szCs w:val="20"/>
          <w:lang w:val="el-GR"/>
        </w:rPr>
        <w:t xml:space="preserve">, Θάνο </w:t>
      </w:r>
      <w:proofErr w:type="spellStart"/>
      <w:r w:rsidRPr="004818D1">
        <w:rPr>
          <w:rFonts w:ascii="Arial" w:hAnsi="Arial" w:cs="Arial"/>
          <w:sz w:val="20"/>
          <w:szCs w:val="20"/>
          <w:lang w:val="el-GR"/>
        </w:rPr>
        <w:t>Αναστόπουλο</w:t>
      </w:r>
      <w:proofErr w:type="spellEnd"/>
      <w:r w:rsidRPr="004818D1">
        <w:rPr>
          <w:rFonts w:ascii="Arial" w:hAnsi="Arial" w:cs="Arial"/>
          <w:sz w:val="20"/>
          <w:szCs w:val="20"/>
          <w:lang w:val="el-GR"/>
        </w:rPr>
        <w:t xml:space="preserve"> για την ευγενική εκχώρηση της άδειας προβολής των ταινιών τους.</w:t>
      </w:r>
    </w:p>
    <w:p w:rsidR="0026173F" w:rsidRPr="0026173F" w:rsidRDefault="0026173F" w:rsidP="004818D1">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p>
    <w:p w:rsidR="0026173F" w:rsidRDefault="0026173F" w:rsidP="0092632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p>
    <w:p w:rsidR="00F824B0" w:rsidRDefault="00F824B0" w:rsidP="0092632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p>
    <w:p w:rsidR="00F824B0" w:rsidRDefault="00F824B0" w:rsidP="0092632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p>
    <w:p w:rsidR="00F824B0" w:rsidRDefault="00F824B0" w:rsidP="0092632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p>
    <w:p w:rsidR="00F824B0" w:rsidRDefault="00F824B0" w:rsidP="0092632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p>
    <w:p w:rsidR="00F824B0" w:rsidRPr="0034426A" w:rsidRDefault="00F824B0" w:rsidP="0092632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lang w:val="el-GR"/>
        </w:rPr>
      </w:pPr>
    </w:p>
    <w:sectPr w:rsidR="00F824B0" w:rsidRPr="0034426A" w:rsidSect="00BF6CF6">
      <w:headerReference w:type="default" r:id="rId10"/>
      <w:footerReference w:type="default" r:id="rId11"/>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1D5" w:rsidRDefault="00FD21D5" w:rsidP="00352DB9">
      <w:pPr>
        <w:spacing w:after="0" w:line="240" w:lineRule="auto"/>
      </w:pPr>
      <w:r>
        <w:separator/>
      </w:r>
    </w:p>
  </w:endnote>
  <w:endnote w:type="continuationSeparator" w:id="0">
    <w:p w:rsidR="00FD21D5" w:rsidRDefault="00FD21D5" w:rsidP="0035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07" w:rsidRPr="00AD0C1A" w:rsidRDefault="009B0807">
    <w:pPr>
      <w:pStyle w:val="a5"/>
      <w:rPr>
        <w:i/>
        <w:color w:val="7F7F7F" w:themeColor="text1" w:themeTint="80"/>
      </w:rPr>
    </w:pPr>
    <w:r w:rsidRPr="00AD0C1A">
      <w:rPr>
        <w:rFonts w:ascii="Century Gothic" w:hAnsi="Century Gothic"/>
        <w:i/>
        <w:color w:val="7F7F7F" w:themeColor="text1" w:themeTint="80"/>
        <w:lang w:val="el-GR"/>
      </w:rPr>
      <w:t>διαμόρφωση 1.9.2016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1D5" w:rsidRDefault="00FD21D5" w:rsidP="00352DB9">
      <w:pPr>
        <w:spacing w:after="0" w:line="240" w:lineRule="auto"/>
      </w:pPr>
      <w:r>
        <w:separator/>
      </w:r>
    </w:p>
  </w:footnote>
  <w:footnote w:type="continuationSeparator" w:id="0">
    <w:p w:rsidR="00FD21D5" w:rsidRDefault="00FD21D5" w:rsidP="00352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3F" w:rsidRPr="00B5133F" w:rsidRDefault="00BF6CF6" w:rsidP="00B5133F">
    <w:pPr>
      <w:pStyle w:val="a4"/>
      <w:jc w:val="center"/>
      <w:rPr>
        <w:b/>
        <w:sz w:val="28"/>
        <w:szCs w:val="28"/>
        <w:lang w:val="el-GR"/>
      </w:rPr>
    </w:pPr>
    <w:r>
      <w:rPr>
        <w:b/>
        <w:noProof/>
        <w:sz w:val="28"/>
        <w:szCs w:val="28"/>
        <w:lang w:val="el-GR" w:eastAsia="el-GR"/>
      </w:rPr>
      <w:drawing>
        <wp:inline distT="0" distB="0" distL="0" distR="0" wp14:anchorId="23676CE3" wp14:editId="51C90CD1">
          <wp:extent cx="495137" cy="767299"/>
          <wp:effectExtent l="0" t="0" r="0" b="0"/>
          <wp:docPr id="1" name="Εικόνα 1" descr="C:\Users\user\Desktop\ΕΗΠΚ 2016 22 ΙΟΥΛΙΟΥ\logo_E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ΕΗΠΚ 2016 22 ΙΟΥΛΙΟΥ\logo_EH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256" cy="767484"/>
                  </a:xfrm>
                  <a:prstGeom prst="rect">
                    <a:avLst/>
                  </a:prstGeom>
                  <a:noFill/>
                  <a:ln>
                    <a:noFill/>
                  </a:ln>
                </pic:spPr>
              </pic:pic>
            </a:graphicData>
          </a:graphic>
        </wp:inline>
      </w:drawing>
    </w:r>
    <w:r w:rsidR="00B5133F" w:rsidRPr="00B5133F">
      <w:rPr>
        <w:b/>
        <w:sz w:val="28"/>
        <w:szCs w:val="28"/>
        <w:lang w:val="el-GR"/>
      </w:rPr>
      <w:t>ΑΝΑΛΥΤΙΚΟΣ ΚΑΤΑΛΟΓΟΣ ΕΚΔΗΛΩΣΕΩΝ ΣΤΟ ΠΛΑΣΙΟ ΤΗΣ ΔΡΑΣΗΣ «ΔΙΩΓΜΟΙ: ΠΑΛΙΕΣ ΚΑΙ ΝΕΕΣ ΙΣΤΟΡΙΕΣ</w:t>
    </w:r>
  </w:p>
  <w:p w:rsidR="009B0807" w:rsidRPr="00B5133F" w:rsidRDefault="009B0807" w:rsidP="002F362F">
    <w:pPr>
      <w:pStyle w:val="a4"/>
      <w:ind w:right="-864"/>
      <w:jc w:val="right"/>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971"/>
    <w:multiLevelType w:val="hybridMultilevel"/>
    <w:tmpl w:val="8428986C"/>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10402D76"/>
    <w:multiLevelType w:val="hybridMultilevel"/>
    <w:tmpl w:val="079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76529B4"/>
    <w:multiLevelType w:val="hybridMultilevel"/>
    <w:tmpl w:val="F6EA0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B967A98"/>
    <w:multiLevelType w:val="hybridMultilevel"/>
    <w:tmpl w:val="EDC6886C"/>
    <w:lvl w:ilvl="0" w:tplc="2C9CA85A">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2394B71"/>
    <w:multiLevelType w:val="hybridMultilevel"/>
    <w:tmpl w:val="F41A44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7EA2624"/>
    <w:multiLevelType w:val="hybridMultilevel"/>
    <w:tmpl w:val="F3EEA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8A7784B"/>
    <w:multiLevelType w:val="multilevel"/>
    <w:tmpl w:val="6E149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3E9398C"/>
    <w:multiLevelType w:val="hybridMultilevel"/>
    <w:tmpl w:val="B2DC4E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3"/>
  </w:num>
  <w:num w:numId="6">
    <w:abstractNumId w:val="6"/>
  </w:num>
  <w:num w:numId="7">
    <w:abstractNumId w:val="0"/>
  </w:num>
  <w:num w:numId="8">
    <w:abstractNumId w:val="4"/>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2E45"/>
    <w:rsid w:val="000037B5"/>
    <w:rsid w:val="00005C61"/>
    <w:rsid w:val="00007448"/>
    <w:rsid w:val="00013641"/>
    <w:rsid w:val="00013867"/>
    <w:rsid w:val="000221AA"/>
    <w:rsid w:val="00030692"/>
    <w:rsid w:val="00031682"/>
    <w:rsid w:val="00033F0E"/>
    <w:rsid w:val="0003469B"/>
    <w:rsid w:val="00043942"/>
    <w:rsid w:val="0004584A"/>
    <w:rsid w:val="00052636"/>
    <w:rsid w:val="000544F7"/>
    <w:rsid w:val="00055804"/>
    <w:rsid w:val="0005664A"/>
    <w:rsid w:val="00060729"/>
    <w:rsid w:val="0006345D"/>
    <w:rsid w:val="00065656"/>
    <w:rsid w:val="0006614A"/>
    <w:rsid w:val="00066172"/>
    <w:rsid w:val="00066F8E"/>
    <w:rsid w:val="00071739"/>
    <w:rsid w:val="000724D0"/>
    <w:rsid w:val="00073C56"/>
    <w:rsid w:val="00074395"/>
    <w:rsid w:val="00076C6F"/>
    <w:rsid w:val="000844CE"/>
    <w:rsid w:val="00087599"/>
    <w:rsid w:val="000925B6"/>
    <w:rsid w:val="0009383E"/>
    <w:rsid w:val="000941FF"/>
    <w:rsid w:val="0009756A"/>
    <w:rsid w:val="000A4ACC"/>
    <w:rsid w:val="000A677F"/>
    <w:rsid w:val="000A718C"/>
    <w:rsid w:val="000A73D7"/>
    <w:rsid w:val="000A78E1"/>
    <w:rsid w:val="000B0822"/>
    <w:rsid w:val="000B1175"/>
    <w:rsid w:val="000B4891"/>
    <w:rsid w:val="000B6818"/>
    <w:rsid w:val="000B7CA8"/>
    <w:rsid w:val="000C1ED5"/>
    <w:rsid w:val="000C51DC"/>
    <w:rsid w:val="000C7C51"/>
    <w:rsid w:val="000D29AD"/>
    <w:rsid w:val="000D2B71"/>
    <w:rsid w:val="000D2E4F"/>
    <w:rsid w:val="000E09F0"/>
    <w:rsid w:val="000E2341"/>
    <w:rsid w:val="000E3661"/>
    <w:rsid w:val="000E4692"/>
    <w:rsid w:val="000E7D31"/>
    <w:rsid w:val="000F0499"/>
    <w:rsid w:val="000F32DA"/>
    <w:rsid w:val="000F55FF"/>
    <w:rsid w:val="000F7895"/>
    <w:rsid w:val="001025BD"/>
    <w:rsid w:val="0010627C"/>
    <w:rsid w:val="001065EA"/>
    <w:rsid w:val="00110BB5"/>
    <w:rsid w:val="00116FBE"/>
    <w:rsid w:val="0012258B"/>
    <w:rsid w:val="00137040"/>
    <w:rsid w:val="00137F9A"/>
    <w:rsid w:val="00151E9F"/>
    <w:rsid w:val="00157A18"/>
    <w:rsid w:val="00162422"/>
    <w:rsid w:val="00165E02"/>
    <w:rsid w:val="00167531"/>
    <w:rsid w:val="001712DC"/>
    <w:rsid w:val="0017257F"/>
    <w:rsid w:val="001731D6"/>
    <w:rsid w:val="00173FA3"/>
    <w:rsid w:val="00174F4C"/>
    <w:rsid w:val="00185396"/>
    <w:rsid w:val="00191AC6"/>
    <w:rsid w:val="00191FC8"/>
    <w:rsid w:val="00193AC2"/>
    <w:rsid w:val="001947C0"/>
    <w:rsid w:val="00194AEE"/>
    <w:rsid w:val="00194CF8"/>
    <w:rsid w:val="0019640D"/>
    <w:rsid w:val="00196C11"/>
    <w:rsid w:val="00196D7D"/>
    <w:rsid w:val="001A2F3B"/>
    <w:rsid w:val="001A5143"/>
    <w:rsid w:val="001A68BD"/>
    <w:rsid w:val="001D00AD"/>
    <w:rsid w:val="001D382D"/>
    <w:rsid w:val="001E00EE"/>
    <w:rsid w:val="001E109A"/>
    <w:rsid w:val="001E1450"/>
    <w:rsid w:val="001F0792"/>
    <w:rsid w:val="001F53C5"/>
    <w:rsid w:val="00201A4F"/>
    <w:rsid w:val="002025FA"/>
    <w:rsid w:val="00202AAA"/>
    <w:rsid w:val="00202F50"/>
    <w:rsid w:val="002040E2"/>
    <w:rsid w:val="00204FFB"/>
    <w:rsid w:val="00212C63"/>
    <w:rsid w:val="00214759"/>
    <w:rsid w:val="00214FF3"/>
    <w:rsid w:val="00223B71"/>
    <w:rsid w:val="00223F9D"/>
    <w:rsid w:val="0022677B"/>
    <w:rsid w:val="00231DA9"/>
    <w:rsid w:val="002406D8"/>
    <w:rsid w:val="00243AD0"/>
    <w:rsid w:val="00244B23"/>
    <w:rsid w:val="0024575B"/>
    <w:rsid w:val="002466F0"/>
    <w:rsid w:val="00252AA3"/>
    <w:rsid w:val="002556B3"/>
    <w:rsid w:val="0025730E"/>
    <w:rsid w:val="0026173F"/>
    <w:rsid w:val="00263466"/>
    <w:rsid w:val="00263851"/>
    <w:rsid w:val="00275CED"/>
    <w:rsid w:val="002806A0"/>
    <w:rsid w:val="00280CC9"/>
    <w:rsid w:val="002832A5"/>
    <w:rsid w:val="00283AB2"/>
    <w:rsid w:val="0029084F"/>
    <w:rsid w:val="00291369"/>
    <w:rsid w:val="00297943"/>
    <w:rsid w:val="002A01B4"/>
    <w:rsid w:val="002A0502"/>
    <w:rsid w:val="002A0AF5"/>
    <w:rsid w:val="002A1631"/>
    <w:rsid w:val="002A2499"/>
    <w:rsid w:val="002A4849"/>
    <w:rsid w:val="002A6239"/>
    <w:rsid w:val="002B15F2"/>
    <w:rsid w:val="002B760C"/>
    <w:rsid w:val="002C570C"/>
    <w:rsid w:val="002D5B7D"/>
    <w:rsid w:val="002D74F6"/>
    <w:rsid w:val="002E0574"/>
    <w:rsid w:val="002E2DDF"/>
    <w:rsid w:val="002E524B"/>
    <w:rsid w:val="002E618A"/>
    <w:rsid w:val="002F0A48"/>
    <w:rsid w:val="002F1B34"/>
    <w:rsid w:val="002F362F"/>
    <w:rsid w:val="002F7A38"/>
    <w:rsid w:val="00300CAA"/>
    <w:rsid w:val="00303994"/>
    <w:rsid w:val="00307BD4"/>
    <w:rsid w:val="00311B72"/>
    <w:rsid w:val="003125D2"/>
    <w:rsid w:val="0031333A"/>
    <w:rsid w:val="003166B9"/>
    <w:rsid w:val="00324478"/>
    <w:rsid w:val="00330AAC"/>
    <w:rsid w:val="0033236E"/>
    <w:rsid w:val="00332B29"/>
    <w:rsid w:val="003353C5"/>
    <w:rsid w:val="0034426A"/>
    <w:rsid w:val="00347C0F"/>
    <w:rsid w:val="00351B14"/>
    <w:rsid w:val="00351F7B"/>
    <w:rsid w:val="00352DB9"/>
    <w:rsid w:val="00353DF8"/>
    <w:rsid w:val="003659D0"/>
    <w:rsid w:val="00366316"/>
    <w:rsid w:val="00366CF0"/>
    <w:rsid w:val="00375012"/>
    <w:rsid w:val="00375304"/>
    <w:rsid w:val="00382855"/>
    <w:rsid w:val="00384163"/>
    <w:rsid w:val="00384189"/>
    <w:rsid w:val="00395591"/>
    <w:rsid w:val="00396C64"/>
    <w:rsid w:val="003A2086"/>
    <w:rsid w:val="003A788C"/>
    <w:rsid w:val="003B5285"/>
    <w:rsid w:val="003D1D4E"/>
    <w:rsid w:val="003D4E1C"/>
    <w:rsid w:val="003D6558"/>
    <w:rsid w:val="003D7421"/>
    <w:rsid w:val="003E4847"/>
    <w:rsid w:val="003F71AF"/>
    <w:rsid w:val="00400CFD"/>
    <w:rsid w:val="0040225D"/>
    <w:rsid w:val="00406B4D"/>
    <w:rsid w:val="00406B4E"/>
    <w:rsid w:val="00413D64"/>
    <w:rsid w:val="004155C6"/>
    <w:rsid w:val="004178BD"/>
    <w:rsid w:val="00422A71"/>
    <w:rsid w:val="0042519B"/>
    <w:rsid w:val="0042560A"/>
    <w:rsid w:val="004328E5"/>
    <w:rsid w:val="004356AE"/>
    <w:rsid w:val="00445FEF"/>
    <w:rsid w:val="00446B31"/>
    <w:rsid w:val="00450227"/>
    <w:rsid w:val="00451D6F"/>
    <w:rsid w:val="00452009"/>
    <w:rsid w:val="004521EF"/>
    <w:rsid w:val="00454335"/>
    <w:rsid w:val="00454382"/>
    <w:rsid w:val="00461E36"/>
    <w:rsid w:val="004712FF"/>
    <w:rsid w:val="00473364"/>
    <w:rsid w:val="00476109"/>
    <w:rsid w:val="004763CC"/>
    <w:rsid w:val="00481418"/>
    <w:rsid w:val="004818D1"/>
    <w:rsid w:val="00483B4F"/>
    <w:rsid w:val="00484042"/>
    <w:rsid w:val="004841F6"/>
    <w:rsid w:val="00490377"/>
    <w:rsid w:val="004921ED"/>
    <w:rsid w:val="004A14B4"/>
    <w:rsid w:val="004A31A9"/>
    <w:rsid w:val="004A48FE"/>
    <w:rsid w:val="004A509A"/>
    <w:rsid w:val="004B0269"/>
    <w:rsid w:val="004B1B97"/>
    <w:rsid w:val="004B273C"/>
    <w:rsid w:val="004B3A9A"/>
    <w:rsid w:val="004C1501"/>
    <w:rsid w:val="004C4E85"/>
    <w:rsid w:val="004C6FAB"/>
    <w:rsid w:val="004D026B"/>
    <w:rsid w:val="004D383F"/>
    <w:rsid w:val="004D5472"/>
    <w:rsid w:val="004D668B"/>
    <w:rsid w:val="004E472D"/>
    <w:rsid w:val="004E5C8D"/>
    <w:rsid w:val="004F0D2F"/>
    <w:rsid w:val="004F1E61"/>
    <w:rsid w:val="004F335E"/>
    <w:rsid w:val="004F3837"/>
    <w:rsid w:val="00505F68"/>
    <w:rsid w:val="00507D0B"/>
    <w:rsid w:val="00511CA6"/>
    <w:rsid w:val="00512C84"/>
    <w:rsid w:val="005147D9"/>
    <w:rsid w:val="00515886"/>
    <w:rsid w:val="005255AD"/>
    <w:rsid w:val="00526343"/>
    <w:rsid w:val="005268D8"/>
    <w:rsid w:val="00527BE3"/>
    <w:rsid w:val="00531DBD"/>
    <w:rsid w:val="00544948"/>
    <w:rsid w:val="00551615"/>
    <w:rsid w:val="00555373"/>
    <w:rsid w:val="005558C9"/>
    <w:rsid w:val="00555C9C"/>
    <w:rsid w:val="005564ED"/>
    <w:rsid w:val="0057301C"/>
    <w:rsid w:val="00576D2F"/>
    <w:rsid w:val="0058204A"/>
    <w:rsid w:val="00584B14"/>
    <w:rsid w:val="00586608"/>
    <w:rsid w:val="00592222"/>
    <w:rsid w:val="00593C89"/>
    <w:rsid w:val="00595454"/>
    <w:rsid w:val="00597CBB"/>
    <w:rsid w:val="005A077C"/>
    <w:rsid w:val="005A647C"/>
    <w:rsid w:val="005A7785"/>
    <w:rsid w:val="005B3CF4"/>
    <w:rsid w:val="005B68FF"/>
    <w:rsid w:val="005C1E9C"/>
    <w:rsid w:val="005C2627"/>
    <w:rsid w:val="005C7225"/>
    <w:rsid w:val="005D723C"/>
    <w:rsid w:val="005E7AB3"/>
    <w:rsid w:val="005F1A97"/>
    <w:rsid w:val="005F3D2D"/>
    <w:rsid w:val="005F57A5"/>
    <w:rsid w:val="005F67D1"/>
    <w:rsid w:val="00603D16"/>
    <w:rsid w:val="006076B8"/>
    <w:rsid w:val="00607840"/>
    <w:rsid w:val="006129C8"/>
    <w:rsid w:val="006131EF"/>
    <w:rsid w:val="0061533A"/>
    <w:rsid w:val="00620666"/>
    <w:rsid w:val="006215A2"/>
    <w:rsid w:val="00622F41"/>
    <w:rsid w:val="00623C1F"/>
    <w:rsid w:val="00626A9C"/>
    <w:rsid w:val="00631630"/>
    <w:rsid w:val="00632FE6"/>
    <w:rsid w:val="00635451"/>
    <w:rsid w:val="0064270E"/>
    <w:rsid w:val="00643D01"/>
    <w:rsid w:val="006450FA"/>
    <w:rsid w:val="00645D13"/>
    <w:rsid w:val="00651FA0"/>
    <w:rsid w:val="00652C9B"/>
    <w:rsid w:val="006544FE"/>
    <w:rsid w:val="0065456D"/>
    <w:rsid w:val="00656C52"/>
    <w:rsid w:val="00661076"/>
    <w:rsid w:val="00664192"/>
    <w:rsid w:val="00670218"/>
    <w:rsid w:val="006742F0"/>
    <w:rsid w:val="00674358"/>
    <w:rsid w:val="006769FA"/>
    <w:rsid w:val="00676D1E"/>
    <w:rsid w:val="0067799C"/>
    <w:rsid w:val="00684323"/>
    <w:rsid w:val="00686E31"/>
    <w:rsid w:val="006976CB"/>
    <w:rsid w:val="006A55D2"/>
    <w:rsid w:val="006A6A99"/>
    <w:rsid w:val="006B07CA"/>
    <w:rsid w:val="006B1657"/>
    <w:rsid w:val="006B52BB"/>
    <w:rsid w:val="006B7A32"/>
    <w:rsid w:val="006D0F70"/>
    <w:rsid w:val="006D66EE"/>
    <w:rsid w:val="006D69BD"/>
    <w:rsid w:val="006E02AC"/>
    <w:rsid w:val="006E5755"/>
    <w:rsid w:val="006F04AF"/>
    <w:rsid w:val="006F1C13"/>
    <w:rsid w:val="006F7D2B"/>
    <w:rsid w:val="007021E5"/>
    <w:rsid w:val="0070301C"/>
    <w:rsid w:val="00717FDC"/>
    <w:rsid w:val="007203B8"/>
    <w:rsid w:val="00720825"/>
    <w:rsid w:val="007211F9"/>
    <w:rsid w:val="00725323"/>
    <w:rsid w:val="00726EB7"/>
    <w:rsid w:val="00727BB8"/>
    <w:rsid w:val="00732A69"/>
    <w:rsid w:val="00732DC3"/>
    <w:rsid w:val="007356A4"/>
    <w:rsid w:val="007418DA"/>
    <w:rsid w:val="00742B99"/>
    <w:rsid w:val="00774C84"/>
    <w:rsid w:val="00775DA9"/>
    <w:rsid w:val="00783FDA"/>
    <w:rsid w:val="00784C2F"/>
    <w:rsid w:val="0078796E"/>
    <w:rsid w:val="00793932"/>
    <w:rsid w:val="00794081"/>
    <w:rsid w:val="007949DD"/>
    <w:rsid w:val="007A649E"/>
    <w:rsid w:val="007B1252"/>
    <w:rsid w:val="007B1F8A"/>
    <w:rsid w:val="007C1770"/>
    <w:rsid w:val="007C45FB"/>
    <w:rsid w:val="007C47BC"/>
    <w:rsid w:val="007C63DD"/>
    <w:rsid w:val="007C64C5"/>
    <w:rsid w:val="007D0545"/>
    <w:rsid w:val="007D088E"/>
    <w:rsid w:val="007D1D90"/>
    <w:rsid w:val="007D3344"/>
    <w:rsid w:val="007D572B"/>
    <w:rsid w:val="007D651A"/>
    <w:rsid w:val="007D7F7D"/>
    <w:rsid w:val="007E2202"/>
    <w:rsid w:val="007E78AD"/>
    <w:rsid w:val="0080047D"/>
    <w:rsid w:val="008005BA"/>
    <w:rsid w:val="008010A5"/>
    <w:rsid w:val="00801DA4"/>
    <w:rsid w:val="00802034"/>
    <w:rsid w:val="00804809"/>
    <w:rsid w:val="00806A0F"/>
    <w:rsid w:val="00810224"/>
    <w:rsid w:val="008125A9"/>
    <w:rsid w:val="00813DAE"/>
    <w:rsid w:val="00820FEF"/>
    <w:rsid w:val="00823D87"/>
    <w:rsid w:val="00825707"/>
    <w:rsid w:val="00833DAB"/>
    <w:rsid w:val="00836335"/>
    <w:rsid w:val="008445B5"/>
    <w:rsid w:val="0084471C"/>
    <w:rsid w:val="008507CA"/>
    <w:rsid w:val="00861135"/>
    <w:rsid w:val="00863192"/>
    <w:rsid w:val="00871080"/>
    <w:rsid w:val="00871CD9"/>
    <w:rsid w:val="00874926"/>
    <w:rsid w:val="00874B1A"/>
    <w:rsid w:val="00880BBD"/>
    <w:rsid w:val="008810B4"/>
    <w:rsid w:val="008841CB"/>
    <w:rsid w:val="00885585"/>
    <w:rsid w:val="008925F6"/>
    <w:rsid w:val="008A0190"/>
    <w:rsid w:val="008A5FE0"/>
    <w:rsid w:val="008B1EAF"/>
    <w:rsid w:val="008B315D"/>
    <w:rsid w:val="008B57DC"/>
    <w:rsid w:val="008B6FFA"/>
    <w:rsid w:val="008C02FF"/>
    <w:rsid w:val="008C49CE"/>
    <w:rsid w:val="008C6571"/>
    <w:rsid w:val="008D1390"/>
    <w:rsid w:val="008D13EC"/>
    <w:rsid w:val="008E2D9D"/>
    <w:rsid w:val="008E3AA7"/>
    <w:rsid w:val="00901187"/>
    <w:rsid w:val="009028C2"/>
    <w:rsid w:val="0091402F"/>
    <w:rsid w:val="0092211B"/>
    <w:rsid w:val="00923460"/>
    <w:rsid w:val="0092632E"/>
    <w:rsid w:val="00931550"/>
    <w:rsid w:val="0093170C"/>
    <w:rsid w:val="00933952"/>
    <w:rsid w:val="009350D2"/>
    <w:rsid w:val="00936521"/>
    <w:rsid w:val="00937AF6"/>
    <w:rsid w:val="009452A8"/>
    <w:rsid w:val="00954F7D"/>
    <w:rsid w:val="0095608C"/>
    <w:rsid w:val="0096007F"/>
    <w:rsid w:val="0096597E"/>
    <w:rsid w:val="0097145D"/>
    <w:rsid w:val="00973845"/>
    <w:rsid w:val="00974F11"/>
    <w:rsid w:val="00983118"/>
    <w:rsid w:val="00993698"/>
    <w:rsid w:val="00995008"/>
    <w:rsid w:val="009B0807"/>
    <w:rsid w:val="009B2FC4"/>
    <w:rsid w:val="009B32F2"/>
    <w:rsid w:val="009B5078"/>
    <w:rsid w:val="009B6F23"/>
    <w:rsid w:val="009C5EA5"/>
    <w:rsid w:val="009D5BA4"/>
    <w:rsid w:val="009E151D"/>
    <w:rsid w:val="009E1B54"/>
    <w:rsid w:val="009E6E8E"/>
    <w:rsid w:val="009F14FE"/>
    <w:rsid w:val="009F57EA"/>
    <w:rsid w:val="00A018E4"/>
    <w:rsid w:val="00A01B5F"/>
    <w:rsid w:val="00A10443"/>
    <w:rsid w:val="00A10CD0"/>
    <w:rsid w:val="00A15D33"/>
    <w:rsid w:val="00A16D3A"/>
    <w:rsid w:val="00A16D85"/>
    <w:rsid w:val="00A25661"/>
    <w:rsid w:val="00A263F5"/>
    <w:rsid w:val="00A35281"/>
    <w:rsid w:val="00A35A74"/>
    <w:rsid w:val="00A43DD8"/>
    <w:rsid w:val="00A50B14"/>
    <w:rsid w:val="00A51344"/>
    <w:rsid w:val="00A54F29"/>
    <w:rsid w:val="00A5559B"/>
    <w:rsid w:val="00A621F0"/>
    <w:rsid w:val="00A62475"/>
    <w:rsid w:val="00A65C62"/>
    <w:rsid w:val="00A7173F"/>
    <w:rsid w:val="00A72127"/>
    <w:rsid w:val="00A847CE"/>
    <w:rsid w:val="00A873F4"/>
    <w:rsid w:val="00A87E9A"/>
    <w:rsid w:val="00A908BD"/>
    <w:rsid w:val="00A952BB"/>
    <w:rsid w:val="00A95785"/>
    <w:rsid w:val="00AA2428"/>
    <w:rsid w:val="00AA67A7"/>
    <w:rsid w:val="00AA6B85"/>
    <w:rsid w:val="00AA71EE"/>
    <w:rsid w:val="00AB2F0F"/>
    <w:rsid w:val="00AB3D31"/>
    <w:rsid w:val="00AC089A"/>
    <w:rsid w:val="00AC1950"/>
    <w:rsid w:val="00AC1A98"/>
    <w:rsid w:val="00AD0C1A"/>
    <w:rsid w:val="00AE2214"/>
    <w:rsid w:val="00B04C24"/>
    <w:rsid w:val="00B05822"/>
    <w:rsid w:val="00B07288"/>
    <w:rsid w:val="00B07527"/>
    <w:rsid w:val="00B10B66"/>
    <w:rsid w:val="00B1408B"/>
    <w:rsid w:val="00B226F8"/>
    <w:rsid w:val="00B25040"/>
    <w:rsid w:val="00B257F2"/>
    <w:rsid w:val="00B27ABC"/>
    <w:rsid w:val="00B30CEF"/>
    <w:rsid w:val="00B35812"/>
    <w:rsid w:val="00B44925"/>
    <w:rsid w:val="00B4788F"/>
    <w:rsid w:val="00B50909"/>
    <w:rsid w:val="00B5133F"/>
    <w:rsid w:val="00B54C3A"/>
    <w:rsid w:val="00B63F9B"/>
    <w:rsid w:val="00B729B9"/>
    <w:rsid w:val="00B76A25"/>
    <w:rsid w:val="00B77142"/>
    <w:rsid w:val="00B77444"/>
    <w:rsid w:val="00B80C0E"/>
    <w:rsid w:val="00B81CEF"/>
    <w:rsid w:val="00B84548"/>
    <w:rsid w:val="00B91C78"/>
    <w:rsid w:val="00B91D09"/>
    <w:rsid w:val="00B953E6"/>
    <w:rsid w:val="00B958FF"/>
    <w:rsid w:val="00B95DF9"/>
    <w:rsid w:val="00B964D2"/>
    <w:rsid w:val="00BA2233"/>
    <w:rsid w:val="00BA26C7"/>
    <w:rsid w:val="00BA2ADB"/>
    <w:rsid w:val="00BA3E28"/>
    <w:rsid w:val="00BA44BE"/>
    <w:rsid w:val="00BA5C58"/>
    <w:rsid w:val="00BB2CB2"/>
    <w:rsid w:val="00BB4F65"/>
    <w:rsid w:val="00BB631B"/>
    <w:rsid w:val="00BB65E6"/>
    <w:rsid w:val="00BB6D19"/>
    <w:rsid w:val="00BC10E8"/>
    <w:rsid w:val="00BC1176"/>
    <w:rsid w:val="00BC4181"/>
    <w:rsid w:val="00BC4765"/>
    <w:rsid w:val="00BC619E"/>
    <w:rsid w:val="00BC7D98"/>
    <w:rsid w:val="00BD17B5"/>
    <w:rsid w:val="00BD6DF5"/>
    <w:rsid w:val="00BE17B4"/>
    <w:rsid w:val="00BE1E70"/>
    <w:rsid w:val="00BE5E34"/>
    <w:rsid w:val="00BE675D"/>
    <w:rsid w:val="00BF059E"/>
    <w:rsid w:val="00BF2959"/>
    <w:rsid w:val="00BF4306"/>
    <w:rsid w:val="00BF52DB"/>
    <w:rsid w:val="00BF554A"/>
    <w:rsid w:val="00BF6CF6"/>
    <w:rsid w:val="00C016D5"/>
    <w:rsid w:val="00C03D89"/>
    <w:rsid w:val="00C04FE6"/>
    <w:rsid w:val="00C07AEB"/>
    <w:rsid w:val="00C13737"/>
    <w:rsid w:val="00C201DF"/>
    <w:rsid w:val="00C3031C"/>
    <w:rsid w:val="00C30B69"/>
    <w:rsid w:val="00C35F09"/>
    <w:rsid w:val="00C4076A"/>
    <w:rsid w:val="00C42F64"/>
    <w:rsid w:val="00C44021"/>
    <w:rsid w:val="00C441A0"/>
    <w:rsid w:val="00C45250"/>
    <w:rsid w:val="00C46546"/>
    <w:rsid w:val="00C50D0E"/>
    <w:rsid w:val="00C52326"/>
    <w:rsid w:val="00C55D09"/>
    <w:rsid w:val="00C62D80"/>
    <w:rsid w:val="00C73D7C"/>
    <w:rsid w:val="00C821F1"/>
    <w:rsid w:val="00C835B0"/>
    <w:rsid w:val="00C83F5F"/>
    <w:rsid w:val="00C876D7"/>
    <w:rsid w:val="00C907F0"/>
    <w:rsid w:val="00C94737"/>
    <w:rsid w:val="00C95209"/>
    <w:rsid w:val="00CA2B95"/>
    <w:rsid w:val="00CA460B"/>
    <w:rsid w:val="00CA6110"/>
    <w:rsid w:val="00CA7D2C"/>
    <w:rsid w:val="00CB1CC9"/>
    <w:rsid w:val="00CB685A"/>
    <w:rsid w:val="00CC0656"/>
    <w:rsid w:val="00CC1AD0"/>
    <w:rsid w:val="00CD073F"/>
    <w:rsid w:val="00CD1EA8"/>
    <w:rsid w:val="00CD5756"/>
    <w:rsid w:val="00CE2748"/>
    <w:rsid w:val="00CE5180"/>
    <w:rsid w:val="00CE7A71"/>
    <w:rsid w:val="00CF077E"/>
    <w:rsid w:val="00CF5F21"/>
    <w:rsid w:val="00D0023D"/>
    <w:rsid w:val="00D014D1"/>
    <w:rsid w:val="00D06D61"/>
    <w:rsid w:val="00D11029"/>
    <w:rsid w:val="00D11DDC"/>
    <w:rsid w:val="00D13906"/>
    <w:rsid w:val="00D14738"/>
    <w:rsid w:val="00D24F4A"/>
    <w:rsid w:val="00D30CC8"/>
    <w:rsid w:val="00D35131"/>
    <w:rsid w:val="00D352C7"/>
    <w:rsid w:val="00D36C54"/>
    <w:rsid w:val="00D41583"/>
    <w:rsid w:val="00D50B76"/>
    <w:rsid w:val="00D52A05"/>
    <w:rsid w:val="00D55FD9"/>
    <w:rsid w:val="00D63C1C"/>
    <w:rsid w:val="00D65513"/>
    <w:rsid w:val="00D6672E"/>
    <w:rsid w:val="00D723B8"/>
    <w:rsid w:val="00D74743"/>
    <w:rsid w:val="00D817E2"/>
    <w:rsid w:val="00D82B02"/>
    <w:rsid w:val="00D82EC0"/>
    <w:rsid w:val="00D8331C"/>
    <w:rsid w:val="00D846AF"/>
    <w:rsid w:val="00D85F46"/>
    <w:rsid w:val="00D86281"/>
    <w:rsid w:val="00D90B70"/>
    <w:rsid w:val="00D91DDA"/>
    <w:rsid w:val="00D95153"/>
    <w:rsid w:val="00DA2509"/>
    <w:rsid w:val="00DA2C9D"/>
    <w:rsid w:val="00DA6E44"/>
    <w:rsid w:val="00DB0C61"/>
    <w:rsid w:val="00DB5C4E"/>
    <w:rsid w:val="00DB7A84"/>
    <w:rsid w:val="00DC455F"/>
    <w:rsid w:val="00DD5267"/>
    <w:rsid w:val="00DD5D8B"/>
    <w:rsid w:val="00DD62A0"/>
    <w:rsid w:val="00DE0B2A"/>
    <w:rsid w:val="00DE63B6"/>
    <w:rsid w:val="00DE7458"/>
    <w:rsid w:val="00DF5463"/>
    <w:rsid w:val="00E00D7F"/>
    <w:rsid w:val="00E01AD4"/>
    <w:rsid w:val="00E028D5"/>
    <w:rsid w:val="00E03BFE"/>
    <w:rsid w:val="00E07E70"/>
    <w:rsid w:val="00E1321B"/>
    <w:rsid w:val="00E15E43"/>
    <w:rsid w:val="00E22AB3"/>
    <w:rsid w:val="00E2301A"/>
    <w:rsid w:val="00E23B79"/>
    <w:rsid w:val="00E2480F"/>
    <w:rsid w:val="00E330B2"/>
    <w:rsid w:val="00E35C6C"/>
    <w:rsid w:val="00E43D83"/>
    <w:rsid w:val="00E4518E"/>
    <w:rsid w:val="00E55C0F"/>
    <w:rsid w:val="00E563D4"/>
    <w:rsid w:val="00E5670B"/>
    <w:rsid w:val="00E60E41"/>
    <w:rsid w:val="00E66D59"/>
    <w:rsid w:val="00E80FD9"/>
    <w:rsid w:val="00E81C73"/>
    <w:rsid w:val="00E833B3"/>
    <w:rsid w:val="00E83B96"/>
    <w:rsid w:val="00E848E1"/>
    <w:rsid w:val="00E87F9B"/>
    <w:rsid w:val="00E97B07"/>
    <w:rsid w:val="00EA162C"/>
    <w:rsid w:val="00EA354C"/>
    <w:rsid w:val="00EA4263"/>
    <w:rsid w:val="00EA4383"/>
    <w:rsid w:val="00EA4E2A"/>
    <w:rsid w:val="00EA65B7"/>
    <w:rsid w:val="00EA6841"/>
    <w:rsid w:val="00EA6FA3"/>
    <w:rsid w:val="00EB3826"/>
    <w:rsid w:val="00EB4E04"/>
    <w:rsid w:val="00EC189A"/>
    <w:rsid w:val="00EC6955"/>
    <w:rsid w:val="00EC7654"/>
    <w:rsid w:val="00ED6131"/>
    <w:rsid w:val="00ED67D3"/>
    <w:rsid w:val="00EE1E97"/>
    <w:rsid w:val="00EE5782"/>
    <w:rsid w:val="00EF15D0"/>
    <w:rsid w:val="00EF2816"/>
    <w:rsid w:val="00EF2E45"/>
    <w:rsid w:val="00EF3C86"/>
    <w:rsid w:val="00EF5155"/>
    <w:rsid w:val="00F01100"/>
    <w:rsid w:val="00F019B2"/>
    <w:rsid w:val="00F030E5"/>
    <w:rsid w:val="00F035EA"/>
    <w:rsid w:val="00F03A76"/>
    <w:rsid w:val="00F0706E"/>
    <w:rsid w:val="00F10764"/>
    <w:rsid w:val="00F108F1"/>
    <w:rsid w:val="00F11DA1"/>
    <w:rsid w:val="00F14E63"/>
    <w:rsid w:val="00F151AB"/>
    <w:rsid w:val="00F166FD"/>
    <w:rsid w:val="00F2100D"/>
    <w:rsid w:val="00F2116E"/>
    <w:rsid w:val="00F23330"/>
    <w:rsid w:val="00F26B44"/>
    <w:rsid w:val="00F32080"/>
    <w:rsid w:val="00F32F48"/>
    <w:rsid w:val="00F3433B"/>
    <w:rsid w:val="00F37267"/>
    <w:rsid w:val="00F40B53"/>
    <w:rsid w:val="00F42047"/>
    <w:rsid w:val="00F423D4"/>
    <w:rsid w:val="00F42C86"/>
    <w:rsid w:val="00F4645E"/>
    <w:rsid w:val="00F4745C"/>
    <w:rsid w:val="00F53326"/>
    <w:rsid w:val="00F60F58"/>
    <w:rsid w:val="00F62FE2"/>
    <w:rsid w:val="00F6304C"/>
    <w:rsid w:val="00F70FF7"/>
    <w:rsid w:val="00F72708"/>
    <w:rsid w:val="00F80715"/>
    <w:rsid w:val="00F824B0"/>
    <w:rsid w:val="00F8320C"/>
    <w:rsid w:val="00F855B8"/>
    <w:rsid w:val="00F92C84"/>
    <w:rsid w:val="00F94335"/>
    <w:rsid w:val="00F9711E"/>
    <w:rsid w:val="00FA11DE"/>
    <w:rsid w:val="00FA23AB"/>
    <w:rsid w:val="00FA3134"/>
    <w:rsid w:val="00FB38A5"/>
    <w:rsid w:val="00FB4BEE"/>
    <w:rsid w:val="00FB5FEB"/>
    <w:rsid w:val="00FB60B8"/>
    <w:rsid w:val="00FC0018"/>
    <w:rsid w:val="00FC18BB"/>
    <w:rsid w:val="00FC2899"/>
    <w:rsid w:val="00FC2928"/>
    <w:rsid w:val="00FC572D"/>
    <w:rsid w:val="00FC5B1A"/>
    <w:rsid w:val="00FC5D32"/>
    <w:rsid w:val="00FD21D5"/>
    <w:rsid w:val="00FD2B31"/>
    <w:rsid w:val="00FD3437"/>
    <w:rsid w:val="00FD54D4"/>
    <w:rsid w:val="00FD78B5"/>
    <w:rsid w:val="00FD7F72"/>
    <w:rsid w:val="00FE3A33"/>
    <w:rsid w:val="00FE56B0"/>
    <w:rsid w:val="00FF1678"/>
    <w:rsid w:val="00FF51C4"/>
    <w:rsid w:val="00FF55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2E45"/>
    <w:pPr>
      <w:pBdr>
        <w:top w:val="nil"/>
        <w:left w:val="nil"/>
        <w:bottom w:val="nil"/>
        <w:right w:val="nil"/>
        <w:between w:val="nil"/>
        <w:bar w:val="nil"/>
      </w:pBdr>
    </w:pPr>
    <w:rPr>
      <w:rFonts w:ascii="Calibri" w:eastAsia="Calibri" w:hAnsi="Calibri" w:cs="Calibri"/>
      <w:color w:val="000000"/>
      <w:u w:color="000000"/>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2E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table" w:styleId="a3">
    <w:name w:val="Table Grid"/>
    <w:basedOn w:val="a1"/>
    <w:uiPriority w:val="39"/>
    <w:rsid w:val="00EF2E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52DB9"/>
    <w:pPr>
      <w:tabs>
        <w:tab w:val="center" w:pos="4153"/>
        <w:tab w:val="right" w:pos="8306"/>
      </w:tabs>
      <w:spacing w:after="0" w:line="240" w:lineRule="auto"/>
    </w:pPr>
  </w:style>
  <w:style w:type="character" w:customStyle="1" w:styleId="Char">
    <w:name w:val="Κεφαλίδα Char"/>
    <w:basedOn w:val="a0"/>
    <w:link w:val="a4"/>
    <w:uiPriority w:val="99"/>
    <w:rsid w:val="00352DB9"/>
    <w:rPr>
      <w:rFonts w:ascii="Calibri" w:eastAsia="Calibri" w:hAnsi="Calibri" w:cs="Calibri"/>
      <w:color w:val="000000"/>
      <w:u w:color="000000"/>
      <w:bdr w:val="nil"/>
      <w:lang w:val="en-US"/>
    </w:rPr>
  </w:style>
  <w:style w:type="paragraph" w:styleId="a5">
    <w:name w:val="footer"/>
    <w:basedOn w:val="a"/>
    <w:link w:val="Char0"/>
    <w:uiPriority w:val="99"/>
    <w:unhideWhenUsed/>
    <w:rsid w:val="00352DB9"/>
    <w:pPr>
      <w:tabs>
        <w:tab w:val="center" w:pos="4153"/>
        <w:tab w:val="right" w:pos="8306"/>
      </w:tabs>
      <w:spacing w:after="0" w:line="240" w:lineRule="auto"/>
    </w:pPr>
  </w:style>
  <w:style w:type="character" w:customStyle="1" w:styleId="Char0">
    <w:name w:val="Υποσέλιδο Char"/>
    <w:basedOn w:val="a0"/>
    <w:link w:val="a5"/>
    <w:uiPriority w:val="99"/>
    <w:rsid w:val="00352DB9"/>
    <w:rPr>
      <w:rFonts w:ascii="Calibri" w:eastAsia="Calibri" w:hAnsi="Calibri" w:cs="Calibri"/>
      <w:color w:val="000000"/>
      <w:u w:color="000000"/>
      <w:bdr w:val="nil"/>
      <w:lang w:val="en-US"/>
    </w:rPr>
  </w:style>
  <w:style w:type="paragraph" w:styleId="a6">
    <w:name w:val="List Paragraph"/>
    <w:basedOn w:val="a"/>
    <w:uiPriority w:val="34"/>
    <w:qFormat/>
    <w:rsid w:val="00B91C78"/>
    <w:pPr>
      <w:ind w:left="720"/>
      <w:contextualSpacing/>
    </w:pPr>
  </w:style>
  <w:style w:type="paragraph" w:styleId="a7">
    <w:name w:val="Balloon Text"/>
    <w:basedOn w:val="a"/>
    <w:link w:val="Char1"/>
    <w:uiPriority w:val="99"/>
    <w:semiHidden/>
    <w:unhideWhenUsed/>
    <w:rsid w:val="00351B1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351B14"/>
    <w:rPr>
      <w:rFonts w:ascii="Tahoma" w:eastAsia="Calibri" w:hAnsi="Tahoma" w:cs="Tahoma"/>
      <w:color w:val="000000"/>
      <w:sz w:val="16"/>
      <w:szCs w:val="16"/>
      <w:u w:color="000000"/>
      <w:bdr w:val="nil"/>
      <w:lang w:val="en-US"/>
    </w:rPr>
  </w:style>
  <w:style w:type="character" w:styleId="-">
    <w:name w:val="Hyperlink"/>
    <w:basedOn w:val="a0"/>
    <w:uiPriority w:val="99"/>
    <w:unhideWhenUsed/>
    <w:rsid w:val="000037B5"/>
    <w:rPr>
      <w:color w:val="0000FF"/>
      <w:u w:val="single"/>
    </w:rPr>
  </w:style>
  <w:style w:type="paragraph" w:styleId="a8">
    <w:name w:val="No Spacing"/>
    <w:link w:val="Char2"/>
    <w:uiPriority w:val="1"/>
    <w:qFormat/>
    <w:rsid w:val="00196C11"/>
    <w:pPr>
      <w:spacing w:after="0" w:line="240" w:lineRule="auto"/>
    </w:pPr>
    <w:rPr>
      <w:rFonts w:eastAsiaTheme="minorEastAsia"/>
    </w:rPr>
  </w:style>
  <w:style w:type="character" w:customStyle="1" w:styleId="Char2">
    <w:name w:val="Χωρίς διάστιχο Char"/>
    <w:basedOn w:val="a0"/>
    <w:link w:val="a8"/>
    <w:uiPriority w:val="1"/>
    <w:rsid w:val="00196C11"/>
    <w:rPr>
      <w:rFonts w:eastAsiaTheme="minorEastAsia"/>
    </w:rPr>
  </w:style>
  <w:style w:type="character" w:customStyle="1" w:styleId="xbe">
    <w:name w:val="_xbe"/>
    <w:basedOn w:val="a0"/>
    <w:rsid w:val="005A647C"/>
  </w:style>
  <w:style w:type="character" w:customStyle="1" w:styleId="apple-converted-space">
    <w:name w:val="apple-converted-space"/>
    <w:basedOn w:val="a0"/>
    <w:rsid w:val="00623C1F"/>
  </w:style>
  <w:style w:type="character" w:customStyle="1" w:styleId="currenthithighlight">
    <w:name w:val="currenthithighlight"/>
    <w:basedOn w:val="a0"/>
    <w:rsid w:val="00D74743"/>
  </w:style>
  <w:style w:type="table" w:customStyle="1" w:styleId="TableNormal1">
    <w:name w:val="Table Normal1"/>
    <w:rsid w:val="0026173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2E45"/>
    <w:pPr>
      <w:pBdr>
        <w:top w:val="nil"/>
        <w:left w:val="nil"/>
        <w:bottom w:val="nil"/>
        <w:right w:val="nil"/>
        <w:between w:val="nil"/>
        <w:bar w:val="nil"/>
      </w:pBdr>
    </w:pPr>
    <w:rPr>
      <w:rFonts w:ascii="Calibri" w:eastAsia="Calibri" w:hAnsi="Calibri" w:cs="Calibri"/>
      <w:color w:val="000000"/>
      <w:u w:color="000000"/>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2E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table" w:styleId="a3">
    <w:name w:val="Table Grid"/>
    <w:basedOn w:val="a1"/>
    <w:uiPriority w:val="39"/>
    <w:rsid w:val="00EF2E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52DB9"/>
    <w:pPr>
      <w:tabs>
        <w:tab w:val="center" w:pos="4153"/>
        <w:tab w:val="right" w:pos="8306"/>
      </w:tabs>
      <w:spacing w:after="0" w:line="240" w:lineRule="auto"/>
    </w:pPr>
  </w:style>
  <w:style w:type="character" w:customStyle="1" w:styleId="Char">
    <w:name w:val="Κεφαλίδα Char"/>
    <w:basedOn w:val="a0"/>
    <w:link w:val="a4"/>
    <w:uiPriority w:val="99"/>
    <w:rsid w:val="00352DB9"/>
    <w:rPr>
      <w:rFonts w:ascii="Calibri" w:eastAsia="Calibri" w:hAnsi="Calibri" w:cs="Calibri"/>
      <w:color w:val="000000"/>
      <w:u w:color="000000"/>
      <w:bdr w:val="nil"/>
      <w:lang w:val="en-US"/>
    </w:rPr>
  </w:style>
  <w:style w:type="paragraph" w:styleId="a5">
    <w:name w:val="footer"/>
    <w:basedOn w:val="a"/>
    <w:link w:val="Char0"/>
    <w:uiPriority w:val="99"/>
    <w:unhideWhenUsed/>
    <w:rsid w:val="00352DB9"/>
    <w:pPr>
      <w:tabs>
        <w:tab w:val="center" w:pos="4153"/>
        <w:tab w:val="right" w:pos="8306"/>
      </w:tabs>
      <w:spacing w:after="0" w:line="240" w:lineRule="auto"/>
    </w:pPr>
  </w:style>
  <w:style w:type="character" w:customStyle="1" w:styleId="Char0">
    <w:name w:val="Υποσέλιδο Char"/>
    <w:basedOn w:val="a0"/>
    <w:link w:val="a5"/>
    <w:uiPriority w:val="99"/>
    <w:rsid w:val="00352DB9"/>
    <w:rPr>
      <w:rFonts w:ascii="Calibri" w:eastAsia="Calibri" w:hAnsi="Calibri" w:cs="Calibri"/>
      <w:color w:val="000000"/>
      <w:u w:color="000000"/>
      <w:bdr w:val="nil"/>
      <w:lang w:val="en-US"/>
    </w:rPr>
  </w:style>
  <w:style w:type="paragraph" w:styleId="a6">
    <w:name w:val="List Paragraph"/>
    <w:basedOn w:val="a"/>
    <w:uiPriority w:val="34"/>
    <w:qFormat/>
    <w:rsid w:val="00B91C78"/>
    <w:pPr>
      <w:ind w:left="720"/>
      <w:contextualSpacing/>
    </w:pPr>
  </w:style>
  <w:style w:type="paragraph" w:styleId="a7">
    <w:name w:val="Balloon Text"/>
    <w:basedOn w:val="a"/>
    <w:link w:val="Char1"/>
    <w:uiPriority w:val="99"/>
    <w:semiHidden/>
    <w:unhideWhenUsed/>
    <w:rsid w:val="00351B1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351B14"/>
    <w:rPr>
      <w:rFonts w:ascii="Tahoma" w:eastAsia="Calibri" w:hAnsi="Tahoma" w:cs="Tahoma"/>
      <w:color w:val="000000"/>
      <w:sz w:val="16"/>
      <w:szCs w:val="16"/>
      <w:u w:color="000000"/>
      <w:bdr w:val="nil"/>
      <w:lang w:val="en-US"/>
    </w:rPr>
  </w:style>
  <w:style w:type="character" w:styleId="-">
    <w:name w:val="Hyperlink"/>
    <w:basedOn w:val="a0"/>
    <w:uiPriority w:val="99"/>
    <w:semiHidden/>
    <w:unhideWhenUsed/>
    <w:rsid w:val="000037B5"/>
    <w:rPr>
      <w:color w:val="0000FF"/>
      <w:u w:val="single"/>
    </w:rPr>
  </w:style>
  <w:style w:type="paragraph" w:styleId="a8">
    <w:name w:val="No Spacing"/>
    <w:link w:val="Char2"/>
    <w:uiPriority w:val="1"/>
    <w:qFormat/>
    <w:rsid w:val="00196C11"/>
    <w:pPr>
      <w:spacing w:after="0" w:line="240" w:lineRule="auto"/>
    </w:pPr>
    <w:rPr>
      <w:rFonts w:eastAsiaTheme="minorEastAsia"/>
    </w:rPr>
  </w:style>
  <w:style w:type="character" w:customStyle="1" w:styleId="Char2">
    <w:name w:val="Χωρίς διάστιχο Char"/>
    <w:basedOn w:val="a0"/>
    <w:link w:val="a8"/>
    <w:uiPriority w:val="1"/>
    <w:rsid w:val="00196C1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714">
      <w:bodyDiv w:val="1"/>
      <w:marLeft w:val="0"/>
      <w:marRight w:val="0"/>
      <w:marTop w:val="0"/>
      <w:marBottom w:val="0"/>
      <w:divBdr>
        <w:top w:val="none" w:sz="0" w:space="0" w:color="auto"/>
        <w:left w:val="none" w:sz="0" w:space="0" w:color="auto"/>
        <w:bottom w:val="none" w:sz="0" w:space="0" w:color="auto"/>
        <w:right w:val="none" w:sz="0" w:space="0" w:color="auto"/>
      </w:divBdr>
    </w:div>
    <w:div w:id="44912752">
      <w:bodyDiv w:val="1"/>
      <w:marLeft w:val="0"/>
      <w:marRight w:val="0"/>
      <w:marTop w:val="0"/>
      <w:marBottom w:val="0"/>
      <w:divBdr>
        <w:top w:val="none" w:sz="0" w:space="0" w:color="auto"/>
        <w:left w:val="none" w:sz="0" w:space="0" w:color="auto"/>
        <w:bottom w:val="none" w:sz="0" w:space="0" w:color="auto"/>
        <w:right w:val="none" w:sz="0" w:space="0" w:color="auto"/>
      </w:divBdr>
    </w:div>
    <w:div w:id="66000445">
      <w:bodyDiv w:val="1"/>
      <w:marLeft w:val="0"/>
      <w:marRight w:val="0"/>
      <w:marTop w:val="0"/>
      <w:marBottom w:val="0"/>
      <w:divBdr>
        <w:top w:val="none" w:sz="0" w:space="0" w:color="auto"/>
        <w:left w:val="none" w:sz="0" w:space="0" w:color="auto"/>
        <w:bottom w:val="none" w:sz="0" w:space="0" w:color="auto"/>
        <w:right w:val="none" w:sz="0" w:space="0" w:color="auto"/>
      </w:divBdr>
      <w:divsChild>
        <w:div w:id="35155998">
          <w:marLeft w:val="0"/>
          <w:marRight w:val="0"/>
          <w:marTop w:val="0"/>
          <w:marBottom w:val="0"/>
          <w:divBdr>
            <w:top w:val="none" w:sz="0" w:space="0" w:color="auto"/>
            <w:left w:val="none" w:sz="0" w:space="0" w:color="auto"/>
            <w:bottom w:val="none" w:sz="0" w:space="0" w:color="auto"/>
            <w:right w:val="none" w:sz="0" w:space="0" w:color="auto"/>
          </w:divBdr>
        </w:div>
        <w:div w:id="1569653553">
          <w:marLeft w:val="0"/>
          <w:marRight w:val="0"/>
          <w:marTop w:val="0"/>
          <w:marBottom w:val="0"/>
          <w:divBdr>
            <w:top w:val="none" w:sz="0" w:space="0" w:color="auto"/>
            <w:left w:val="none" w:sz="0" w:space="0" w:color="auto"/>
            <w:bottom w:val="none" w:sz="0" w:space="0" w:color="auto"/>
            <w:right w:val="none" w:sz="0" w:space="0" w:color="auto"/>
          </w:divBdr>
        </w:div>
        <w:div w:id="160852606">
          <w:marLeft w:val="0"/>
          <w:marRight w:val="0"/>
          <w:marTop w:val="0"/>
          <w:marBottom w:val="0"/>
          <w:divBdr>
            <w:top w:val="none" w:sz="0" w:space="0" w:color="auto"/>
            <w:left w:val="none" w:sz="0" w:space="0" w:color="auto"/>
            <w:bottom w:val="none" w:sz="0" w:space="0" w:color="auto"/>
            <w:right w:val="none" w:sz="0" w:space="0" w:color="auto"/>
          </w:divBdr>
        </w:div>
        <w:div w:id="69080732">
          <w:marLeft w:val="0"/>
          <w:marRight w:val="0"/>
          <w:marTop w:val="0"/>
          <w:marBottom w:val="0"/>
          <w:divBdr>
            <w:top w:val="none" w:sz="0" w:space="0" w:color="auto"/>
            <w:left w:val="none" w:sz="0" w:space="0" w:color="auto"/>
            <w:bottom w:val="none" w:sz="0" w:space="0" w:color="auto"/>
            <w:right w:val="none" w:sz="0" w:space="0" w:color="auto"/>
          </w:divBdr>
        </w:div>
        <w:div w:id="1649630997">
          <w:marLeft w:val="0"/>
          <w:marRight w:val="0"/>
          <w:marTop w:val="0"/>
          <w:marBottom w:val="0"/>
          <w:divBdr>
            <w:top w:val="none" w:sz="0" w:space="0" w:color="auto"/>
            <w:left w:val="none" w:sz="0" w:space="0" w:color="auto"/>
            <w:bottom w:val="none" w:sz="0" w:space="0" w:color="auto"/>
            <w:right w:val="none" w:sz="0" w:space="0" w:color="auto"/>
          </w:divBdr>
        </w:div>
        <w:div w:id="1277522882">
          <w:marLeft w:val="0"/>
          <w:marRight w:val="0"/>
          <w:marTop w:val="0"/>
          <w:marBottom w:val="0"/>
          <w:divBdr>
            <w:top w:val="none" w:sz="0" w:space="0" w:color="auto"/>
            <w:left w:val="none" w:sz="0" w:space="0" w:color="auto"/>
            <w:bottom w:val="none" w:sz="0" w:space="0" w:color="auto"/>
            <w:right w:val="none" w:sz="0" w:space="0" w:color="auto"/>
          </w:divBdr>
        </w:div>
        <w:div w:id="74283156">
          <w:marLeft w:val="0"/>
          <w:marRight w:val="0"/>
          <w:marTop w:val="0"/>
          <w:marBottom w:val="0"/>
          <w:divBdr>
            <w:top w:val="none" w:sz="0" w:space="0" w:color="auto"/>
            <w:left w:val="none" w:sz="0" w:space="0" w:color="auto"/>
            <w:bottom w:val="none" w:sz="0" w:space="0" w:color="auto"/>
            <w:right w:val="none" w:sz="0" w:space="0" w:color="auto"/>
          </w:divBdr>
        </w:div>
      </w:divsChild>
    </w:div>
    <w:div w:id="185406133">
      <w:bodyDiv w:val="1"/>
      <w:marLeft w:val="0"/>
      <w:marRight w:val="0"/>
      <w:marTop w:val="0"/>
      <w:marBottom w:val="0"/>
      <w:divBdr>
        <w:top w:val="none" w:sz="0" w:space="0" w:color="auto"/>
        <w:left w:val="none" w:sz="0" w:space="0" w:color="auto"/>
        <w:bottom w:val="none" w:sz="0" w:space="0" w:color="auto"/>
        <w:right w:val="none" w:sz="0" w:space="0" w:color="auto"/>
      </w:divBdr>
    </w:div>
    <w:div w:id="259142896">
      <w:bodyDiv w:val="1"/>
      <w:marLeft w:val="0"/>
      <w:marRight w:val="0"/>
      <w:marTop w:val="0"/>
      <w:marBottom w:val="0"/>
      <w:divBdr>
        <w:top w:val="none" w:sz="0" w:space="0" w:color="auto"/>
        <w:left w:val="none" w:sz="0" w:space="0" w:color="auto"/>
        <w:bottom w:val="none" w:sz="0" w:space="0" w:color="auto"/>
        <w:right w:val="none" w:sz="0" w:space="0" w:color="auto"/>
      </w:divBdr>
      <w:divsChild>
        <w:div w:id="541359770">
          <w:marLeft w:val="0"/>
          <w:marRight w:val="0"/>
          <w:marTop w:val="0"/>
          <w:marBottom w:val="0"/>
          <w:divBdr>
            <w:top w:val="none" w:sz="0" w:space="0" w:color="auto"/>
            <w:left w:val="none" w:sz="0" w:space="0" w:color="auto"/>
            <w:bottom w:val="none" w:sz="0" w:space="0" w:color="auto"/>
            <w:right w:val="none" w:sz="0" w:space="0" w:color="auto"/>
          </w:divBdr>
        </w:div>
        <w:div w:id="245649263">
          <w:marLeft w:val="0"/>
          <w:marRight w:val="0"/>
          <w:marTop w:val="0"/>
          <w:marBottom w:val="0"/>
          <w:divBdr>
            <w:top w:val="none" w:sz="0" w:space="0" w:color="auto"/>
            <w:left w:val="none" w:sz="0" w:space="0" w:color="auto"/>
            <w:bottom w:val="none" w:sz="0" w:space="0" w:color="auto"/>
            <w:right w:val="none" w:sz="0" w:space="0" w:color="auto"/>
          </w:divBdr>
        </w:div>
        <w:div w:id="2105685429">
          <w:marLeft w:val="0"/>
          <w:marRight w:val="0"/>
          <w:marTop w:val="0"/>
          <w:marBottom w:val="0"/>
          <w:divBdr>
            <w:top w:val="none" w:sz="0" w:space="0" w:color="auto"/>
            <w:left w:val="none" w:sz="0" w:space="0" w:color="auto"/>
            <w:bottom w:val="none" w:sz="0" w:space="0" w:color="auto"/>
            <w:right w:val="none" w:sz="0" w:space="0" w:color="auto"/>
          </w:divBdr>
        </w:div>
        <w:div w:id="1750619390">
          <w:marLeft w:val="0"/>
          <w:marRight w:val="0"/>
          <w:marTop w:val="0"/>
          <w:marBottom w:val="0"/>
          <w:divBdr>
            <w:top w:val="none" w:sz="0" w:space="0" w:color="auto"/>
            <w:left w:val="none" w:sz="0" w:space="0" w:color="auto"/>
            <w:bottom w:val="none" w:sz="0" w:space="0" w:color="auto"/>
            <w:right w:val="none" w:sz="0" w:space="0" w:color="auto"/>
          </w:divBdr>
        </w:div>
        <w:div w:id="989138787">
          <w:marLeft w:val="0"/>
          <w:marRight w:val="0"/>
          <w:marTop w:val="0"/>
          <w:marBottom w:val="0"/>
          <w:divBdr>
            <w:top w:val="none" w:sz="0" w:space="0" w:color="auto"/>
            <w:left w:val="none" w:sz="0" w:space="0" w:color="auto"/>
            <w:bottom w:val="none" w:sz="0" w:space="0" w:color="auto"/>
            <w:right w:val="none" w:sz="0" w:space="0" w:color="auto"/>
          </w:divBdr>
        </w:div>
        <w:div w:id="1130511882">
          <w:marLeft w:val="0"/>
          <w:marRight w:val="0"/>
          <w:marTop w:val="0"/>
          <w:marBottom w:val="0"/>
          <w:divBdr>
            <w:top w:val="none" w:sz="0" w:space="0" w:color="auto"/>
            <w:left w:val="none" w:sz="0" w:space="0" w:color="auto"/>
            <w:bottom w:val="none" w:sz="0" w:space="0" w:color="auto"/>
            <w:right w:val="none" w:sz="0" w:space="0" w:color="auto"/>
          </w:divBdr>
        </w:div>
      </w:divsChild>
    </w:div>
    <w:div w:id="277301047">
      <w:bodyDiv w:val="1"/>
      <w:marLeft w:val="0"/>
      <w:marRight w:val="0"/>
      <w:marTop w:val="0"/>
      <w:marBottom w:val="0"/>
      <w:divBdr>
        <w:top w:val="none" w:sz="0" w:space="0" w:color="auto"/>
        <w:left w:val="none" w:sz="0" w:space="0" w:color="auto"/>
        <w:bottom w:val="none" w:sz="0" w:space="0" w:color="auto"/>
        <w:right w:val="none" w:sz="0" w:space="0" w:color="auto"/>
      </w:divBdr>
    </w:div>
    <w:div w:id="279066608">
      <w:bodyDiv w:val="1"/>
      <w:marLeft w:val="0"/>
      <w:marRight w:val="0"/>
      <w:marTop w:val="0"/>
      <w:marBottom w:val="0"/>
      <w:divBdr>
        <w:top w:val="none" w:sz="0" w:space="0" w:color="auto"/>
        <w:left w:val="none" w:sz="0" w:space="0" w:color="auto"/>
        <w:bottom w:val="none" w:sz="0" w:space="0" w:color="auto"/>
        <w:right w:val="none" w:sz="0" w:space="0" w:color="auto"/>
      </w:divBdr>
    </w:div>
    <w:div w:id="320425458">
      <w:bodyDiv w:val="1"/>
      <w:marLeft w:val="0"/>
      <w:marRight w:val="0"/>
      <w:marTop w:val="0"/>
      <w:marBottom w:val="0"/>
      <w:divBdr>
        <w:top w:val="none" w:sz="0" w:space="0" w:color="auto"/>
        <w:left w:val="none" w:sz="0" w:space="0" w:color="auto"/>
        <w:bottom w:val="none" w:sz="0" w:space="0" w:color="auto"/>
        <w:right w:val="none" w:sz="0" w:space="0" w:color="auto"/>
      </w:divBdr>
      <w:divsChild>
        <w:div w:id="1475415366">
          <w:marLeft w:val="0"/>
          <w:marRight w:val="0"/>
          <w:marTop w:val="0"/>
          <w:marBottom w:val="0"/>
          <w:divBdr>
            <w:top w:val="none" w:sz="0" w:space="0" w:color="auto"/>
            <w:left w:val="none" w:sz="0" w:space="0" w:color="auto"/>
            <w:bottom w:val="none" w:sz="0" w:space="0" w:color="auto"/>
            <w:right w:val="none" w:sz="0" w:space="0" w:color="auto"/>
          </w:divBdr>
        </w:div>
        <w:div w:id="791097081">
          <w:marLeft w:val="0"/>
          <w:marRight w:val="0"/>
          <w:marTop w:val="0"/>
          <w:marBottom w:val="0"/>
          <w:divBdr>
            <w:top w:val="none" w:sz="0" w:space="0" w:color="auto"/>
            <w:left w:val="none" w:sz="0" w:space="0" w:color="auto"/>
            <w:bottom w:val="none" w:sz="0" w:space="0" w:color="auto"/>
            <w:right w:val="none" w:sz="0" w:space="0" w:color="auto"/>
          </w:divBdr>
        </w:div>
        <w:div w:id="530726241">
          <w:marLeft w:val="0"/>
          <w:marRight w:val="0"/>
          <w:marTop w:val="0"/>
          <w:marBottom w:val="0"/>
          <w:divBdr>
            <w:top w:val="none" w:sz="0" w:space="0" w:color="auto"/>
            <w:left w:val="none" w:sz="0" w:space="0" w:color="auto"/>
            <w:bottom w:val="none" w:sz="0" w:space="0" w:color="auto"/>
            <w:right w:val="none" w:sz="0" w:space="0" w:color="auto"/>
          </w:divBdr>
        </w:div>
        <w:div w:id="1209412661">
          <w:marLeft w:val="0"/>
          <w:marRight w:val="0"/>
          <w:marTop w:val="0"/>
          <w:marBottom w:val="0"/>
          <w:divBdr>
            <w:top w:val="none" w:sz="0" w:space="0" w:color="auto"/>
            <w:left w:val="none" w:sz="0" w:space="0" w:color="auto"/>
            <w:bottom w:val="none" w:sz="0" w:space="0" w:color="auto"/>
            <w:right w:val="none" w:sz="0" w:space="0" w:color="auto"/>
          </w:divBdr>
        </w:div>
        <w:div w:id="108160208">
          <w:marLeft w:val="0"/>
          <w:marRight w:val="0"/>
          <w:marTop w:val="0"/>
          <w:marBottom w:val="0"/>
          <w:divBdr>
            <w:top w:val="none" w:sz="0" w:space="0" w:color="auto"/>
            <w:left w:val="none" w:sz="0" w:space="0" w:color="auto"/>
            <w:bottom w:val="none" w:sz="0" w:space="0" w:color="auto"/>
            <w:right w:val="none" w:sz="0" w:space="0" w:color="auto"/>
          </w:divBdr>
        </w:div>
        <w:div w:id="624120545">
          <w:marLeft w:val="0"/>
          <w:marRight w:val="0"/>
          <w:marTop w:val="0"/>
          <w:marBottom w:val="0"/>
          <w:divBdr>
            <w:top w:val="none" w:sz="0" w:space="0" w:color="auto"/>
            <w:left w:val="none" w:sz="0" w:space="0" w:color="auto"/>
            <w:bottom w:val="none" w:sz="0" w:space="0" w:color="auto"/>
            <w:right w:val="none" w:sz="0" w:space="0" w:color="auto"/>
          </w:divBdr>
        </w:div>
      </w:divsChild>
    </w:div>
    <w:div w:id="378358332">
      <w:bodyDiv w:val="1"/>
      <w:marLeft w:val="0"/>
      <w:marRight w:val="0"/>
      <w:marTop w:val="0"/>
      <w:marBottom w:val="0"/>
      <w:divBdr>
        <w:top w:val="none" w:sz="0" w:space="0" w:color="auto"/>
        <w:left w:val="none" w:sz="0" w:space="0" w:color="auto"/>
        <w:bottom w:val="none" w:sz="0" w:space="0" w:color="auto"/>
        <w:right w:val="none" w:sz="0" w:space="0" w:color="auto"/>
      </w:divBdr>
    </w:div>
    <w:div w:id="505369782">
      <w:bodyDiv w:val="1"/>
      <w:marLeft w:val="0"/>
      <w:marRight w:val="0"/>
      <w:marTop w:val="0"/>
      <w:marBottom w:val="0"/>
      <w:divBdr>
        <w:top w:val="none" w:sz="0" w:space="0" w:color="auto"/>
        <w:left w:val="none" w:sz="0" w:space="0" w:color="auto"/>
        <w:bottom w:val="none" w:sz="0" w:space="0" w:color="auto"/>
        <w:right w:val="none" w:sz="0" w:space="0" w:color="auto"/>
      </w:divBdr>
    </w:div>
    <w:div w:id="632947117">
      <w:bodyDiv w:val="1"/>
      <w:marLeft w:val="0"/>
      <w:marRight w:val="0"/>
      <w:marTop w:val="0"/>
      <w:marBottom w:val="0"/>
      <w:divBdr>
        <w:top w:val="none" w:sz="0" w:space="0" w:color="auto"/>
        <w:left w:val="none" w:sz="0" w:space="0" w:color="auto"/>
        <w:bottom w:val="none" w:sz="0" w:space="0" w:color="auto"/>
        <w:right w:val="none" w:sz="0" w:space="0" w:color="auto"/>
      </w:divBdr>
    </w:div>
    <w:div w:id="657155127">
      <w:bodyDiv w:val="1"/>
      <w:marLeft w:val="0"/>
      <w:marRight w:val="0"/>
      <w:marTop w:val="0"/>
      <w:marBottom w:val="0"/>
      <w:divBdr>
        <w:top w:val="none" w:sz="0" w:space="0" w:color="auto"/>
        <w:left w:val="none" w:sz="0" w:space="0" w:color="auto"/>
        <w:bottom w:val="none" w:sz="0" w:space="0" w:color="auto"/>
        <w:right w:val="none" w:sz="0" w:space="0" w:color="auto"/>
      </w:divBdr>
    </w:div>
    <w:div w:id="905607682">
      <w:bodyDiv w:val="1"/>
      <w:marLeft w:val="0"/>
      <w:marRight w:val="0"/>
      <w:marTop w:val="0"/>
      <w:marBottom w:val="0"/>
      <w:divBdr>
        <w:top w:val="none" w:sz="0" w:space="0" w:color="auto"/>
        <w:left w:val="none" w:sz="0" w:space="0" w:color="auto"/>
        <w:bottom w:val="none" w:sz="0" w:space="0" w:color="auto"/>
        <w:right w:val="none" w:sz="0" w:space="0" w:color="auto"/>
      </w:divBdr>
    </w:div>
    <w:div w:id="915016466">
      <w:bodyDiv w:val="1"/>
      <w:marLeft w:val="0"/>
      <w:marRight w:val="0"/>
      <w:marTop w:val="0"/>
      <w:marBottom w:val="0"/>
      <w:divBdr>
        <w:top w:val="none" w:sz="0" w:space="0" w:color="auto"/>
        <w:left w:val="none" w:sz="0" w:space="0" w:color="auto"/>
        <w:bottom w:val="none" w:sz="0" w:space="0" w:color="auto"/>
        <w:right w:val="none" w:sz="0" w:space="0" w:color="auto"/>
      </w:divBdr>
      <w:divsChild>
        <w:div w:id="821193027">
          <w:marLeft w:val="0"/>
          <w:marRight w:val="0"/>
          <w:marTop w:val="0"/>
          <w:marBottom w:val="0"/>
          <w:divBdr>
            <w:top w:val="none" w:sz="0" w:space="0" w:color="auto"/>
            <w:left w:val="none" w:sz="0" w:space="0" w:color="auto"/>
            <w:bottom w:val="none" w:sz="0" w:space="0" w:color="auto"/>
            <w:right w:val="none" w:sz="0" w:space="0" w:color="auto"/>
          </w:divBdr>
        </w:div>
        <w:div w:id="1222598448">
          <w:marLeft w:val="0"/>
          <w:marRight w:val="0"/>
          <w:marTop w:val="0"/>
          <w:marBottom w:val="0"/>
          <w:divBdr>
            <w:top w:val="none" w:sz="0" w:space="0" w:color="auto"/>
            <w:left w:val="none" w:sz="0" w:space="0" w:color="auto"/>
            <w:bottom w:val="none" w:sz="0" w:space="0" w:color="auto"/>
            <w:right w:val="none" w:sz="0" w:space="0" w:color="auto"/>
          </w:divBdr>
        </w:div>
        <w:div w:id="1616598820">
          <w:marLeft w:val="0"/>
          <w:marRight w:val="0"/>
          <w:marTop w:val="0"/>
          <w:marBottom w:val="0"/>
          <w:divBdr>
            <w:top w:val="none" w:sz="0" w:space="0" w:color="auto"/>
            <w:left w:val="none" w:sz="0" w:space="0" w:color="auto"/>
            <w:bottom w:val="none" w:sz="0" w:space="0" w:color="auto"/>
            <w:right w:val="none" w:sz="0" w:space="0" w:color="auto"/>
          </w:divBdr>
        </w:div>
        <w:div w:id="824661725">
          <w:marLeft w:val="0"/>
          <w:marRight w:val="0"/>
          <w:marTop w:val="0"/>
          <w:marBottom w:val="0"/>
          <w:divBdr>
            <w:top w:val="none" w:sz="0" w:space="0" w:color="auto"/>
            <w:left w:val="none" w:sz="0" w:space="0" w:color="auto"/>
            <w:bottom w:val="none" w:sz="0" w:space="0" w:color="auto"/>
            <w:right w:val="none" w:sz="0" w:space="0" w:color="auto"/>
          </w:divBdr>
        </w:div>
        <w:div w:id="213390754">
          <w:marLeft w:val="0"/>
          <w:marRight w:val="0"/>
          <w:marTop w:val="0"/>
          <w:marBottom w:val="0"/>
          <w:divBdr>
            <w:top w:val="none" w:sz="0" w:space="0" w:color="auto"/>
            <w:left w:val="none" w:sz="0" w:space="0" w:color="auto"/>
            <w:bottom w:val="none" w:sz="0" w:space="0" w:color="auto"/>
            <w:right w:val="none" w:sz="0" w:space="0" w:color="auto"/>
          </w:divBdr>
        </w:div>
        <w:div w:id="2106918810">
          <w:marLeft w:val="0"/>
          <w:marRight w:val="0"/>
          <w:marTop w:val="0"/>
          <w:marBottom w:val="0"/>
          <w:divBdr>
            <w:top w:val="none" w:sz="0" w:space="0" w:color="auto"/>
            <w:left w:val="none" w:sz="0" w:space="0" w:color="auto"/>
            <w:bottom w:val="none" w:sz="0" w:space="0" w:color="auto"/>
            <w:right w:val="none" w:sz="0" w:space="0" w:color="auto"/>
          </w:divBdr>
        </w:div>
      </w:divsChild>
    </w:div>
    <w:div w:id="1207453406">
      <w:bodyDiv w:val="1"/>
      <w:marLeft w:val="0"/>
      <w:marRight w:val="0"/>
      <w:marTop w:val="0"/>
      <w:marBottom w:val="0"/>
      <w:divBdr>
        <w:top w:val="none" w:sz="0" w:space="0" w:color="auto"/>
        <w:left w:val="none" w:sz="0" w:space="0" w:color="auto"/>
        <w:bottom w:val="none" w:sz="0" w:space="0" w:color="auto"/>
        <w:right w:val="none" w:sz="0" w:space="0" w:color="auto"/>
      </w:divBdr>
    </w:div>
    <w:div w:id="1904831561">
      <w:bodyDiv w:val="1"/>
      <w:marLeft w:val="0"/>
      <w:marRight w:val="0"/>
      <w:marTop w:val="0"/>
      <w:marBottom w:val="0"/>
      <w:divBdr>
        <w:top w:val="none" w:sz="0" w:space="0" w:color="auto"/>
        <w:left w:val="none" w:sz="0" w:space="0" w:color="auto"/>
        <w:bottom w:val="none" w:sz="0" w:space="0" w:color="auto"/>
        <w:right w:val="none" w:sz="0" w:space="0" w:color="auto"/>
      </w:divBdr>
      <w:divsChild>
        <w:div w:id="497841816">
          <w:marLeft w:val="0"/>
          <w:marRight w:val="0"/>
          <w:marTop w:val="0"/>
          <w:marBottom w:val="0"/>
          <w:divBdr>
            <w:top w:val="none" w:sz="0" w:space="0" w:color="auto"/>
            <w:left w:val="none" w:sz="0" w:space="0" w:color="auto"/>
            <w:bottom w:val="none" w:sz="0" w:space="0" w:color="auto"/>
            <w:right w:val="none" w:sz="0" w:space="0" w:color="auto"/>
          </w:divBdr>
        </w:div>
        <w:div w:id="1245920445">
          <w:marLeft w:val="0"/>
          <w:marRight w:val="0"/>
          <w:marTop w:val="0"/>
          <w:marBottom w:val="0"/>
          <w:divBdr>
            <w:top w:val="none" w:sz="0" w:space="0" w:color="auto"/>
            <w:left w:val="none" w:sz="0" w:space="0" w:color="auto"/>
            <w:bottom w:val="none" w:sz="0" w:space="0" w:color="auto"/>
            <w:right w:val="none" w:sz="0" w:space="0" w:color="auto"/>
          </w:divBdr>
        </w:div>
        <w:div w:id="721749893">
          <w:marLeft w:val="0"/>
          <w:marRight w:val="0"/>
          <w:marTop w:val="0"/>
          <w:marBottom w:val="0"/>
          <w:divBdr>
            <w:top w:val="none" w:sz="0" w:space="0" w:color="auto"/>
            <w:left w:val="none" w:sz="0" w:space="0" w:color="auto"/>
            <w:bottom w:val="none" w:sz="0" w:space="0" w:color="auto"/>
            <w:right w:val="none" w:sz="0" w:space="0" w:color="auto"/>
          </w:divBdr>
        </w:div>
      </w:divsChild>
    </w:div>
    <w:div w:id="2030716719">
      <w:bodyDiv w:val="1"/>
      <w:marLeft w:val="0"/>
      <w:marRight w:val="0"/>
      <w:marTop w:val="0"/>
      <w:marBottom w:val="0"/>
      <w:divBdr>
        <w:top w:val="none" w:sz="0" w:space="0" w:color="auto"/>
        <w:left w:val="none" w:sz="0" w:space="0" w:color="auto"/>
        <w:bottom w:val="none" w:sz="0" w:space="0" w:color="auto"/>
        <w:right w:val="none" w:sz="0" w:space="0" w:color="auto"/>
      </w:divBdr>
    </w:div>
    <w:div w:id="213204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treveza@jewishmuseum.gr"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6FB8FB9-DC51-4E72-9700-AF329F8A13A7}"/>
</file>

<file path=customXml/itemProps2.xml><?xml version="1.0" encoding="utf-8"?>
<ds:datastoreItem xmlns:ds="http://schemas.openxmlformats.org/officeDocument/2006/customXml" ds:itemID="{F96C5409-2713-4E20-8B93-92E34688AEEC}"/>
</file>

<file path=customXml/itemProps3.xml><?xml version="1.0" encoding="utf-8"?>
<ds:datastoreItem xmlns:ds="http://schemas.openxmlformats.org/officeDocument/2006/customXml" ds:itemID="{2B4EC923-D5F0-4DA8-A72F-30C699ED2B4A}"/>
</file>

<file path=customXml/itemProps4.xml><?xml version="1.0" encoding="utf-8"?>
<ds:datastoreItem xmlns:ds="http://schemas.openxmlformats.org/officeDocument/2006/customXml" ds:itemID="{EAA42CEB-0F1C-4C5C-8D3F-98CC3F4C0D94}"/>
</file>

<file path=docProps/app.xml><?xml version="1.0" encoding="utf-8"?>
<Properties xmlns="http://schemas.openxmlformats.org/officeDocument/2006/extended-properties" xmlns:vt="http://schemas.openxmlformats.org/officeDocument/2006/docPropsVTypes">
  <Template>Normal</Template>
  <TotalTime>320</TotalTime>
  <Pages>11</Pages>
  <Words>3843</Words>
  <Characters>20753</Characters>
  <Application>Microsoft Office Word</Application>
  <DocSecurity>0</DocSecurity>
  <Lines>172</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ΔΙΩΓΜΟΙ-ΑΝΑΛΥΤΙΚΟΣ ΚΑΤΑΛΟΓΟΣ ΕΚΔΗΛΩΣΕΩΝ ΑΘΗΝΑ – ΠΕΙΡΑΙΑΣ 23-25.9.2016 (word)</dc:title>
  <dc:creator>ΜΑΡΙΑ ΞΕΝΗ</dc:creator>
  <cp:lastModifiedBy>user</cp:lastModifiedBy>
  <cp:revision>18</cp:revision>
  <cp:lastPrinted>2016-08-31T08:13:00Z</cp:lastPrinted>
  <dcterms:created xsi:type="dcterms:W3CDTF">2016-09-08T00:23:00Z</dcterms:created>
  <dcterms:modified xsi:type="dcterms:W3CDTF">2016-09-19T09:21:00Z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